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9" w:rsidRDefault="007553B9" w:rsidP="007553B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7553B9" w:rsidRDefault="00EC282A" w:rsidP="007553B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-1920062</wp:posOffset>
                </wp:positionH>
                <wp:positionV relativeFrom="paragraph">
                  <wp:posOffset>72593</wp:posOffset>
                </wp:positionV>
                <wp:extent cx="3148965" cy="571500"/>
                <wp:effectExtent l="0" t="0" r="13335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93" w:rsidRDefault="00EE1693" w:rsidP="007553B9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1.2pt;margin-top:5.7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RlAAT3gAAAAsBAAAPAAAAZHJzL2Rvd25yZXYu&#10;eG1sTI/NTsMwEITvSLyDtUjcWrsJIBriVAhUJI5teuG2iZckENtR7LSBp2d7oqf9mdHst/lmtr04&#10;0hg67zSslgoEudqbzjUaDuV28QgiRHQGe+9Iww8F2BTXVzlmxp/cjo772AgOcSFDDW2MQyZlqFuy&#10;GJZ+IMfapx8tRh7HRpoRTxxue5ko9SAtdo4vtDjQS0v1936yGqouOeDvrnxTdr1N4/tcfk0fr1rf&#10;3szPTyAizfHfDGd8RoeCmSo/ORNEr2GRquSOvaysuJ4d6/QeRMWN4o0scnn5Q/EHAAD//wMAUEsB&#10;Ai0AFAAGAAgAAAAhALaDOJL+AAAA4QEAABMAAAAAAAAAAAAAAAAAAAAAAFtDb250ZW50X1R5cGVz&#10;XS54bWxQSwECLQAUAAYACAAAACEAOP0h/9YAAACUAQAACwAAAAAAAAAAAAAAAAAvAQAAX3JlbHMv&#10;LnJlbHNQSwECLQAUAAYACAAAACEAtYVlxSkCAABJBAAADgAAAAAAAAAAAAAAAAAuAgAAZHJzL2Uy&#10;b0RvYy54bWxQSwECLQAUAAYACAAAACEA0ZQAE94AAAALAQAADwAAAAAAAAAAAAAAAACDBAAAZHJz&#10;L2Rvd25yZXYueG1sUEsFBgAAAAAEAAQA8wAAAI4FAAAAAA==&#10;">
                <v:textbox>
                  <w:txbxContent>
                    <w:p w:rsidR="00D37217" w:rsidRDefault="00D37217" w:rsidP="007553B9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553B9">
        <w:rPr>
          <w:rFonts w:ascii="Arial" w:hAnsi="Arial" w:cs="Arial"/>
        </w:rPr>
        <w:t xml:space="preserve">                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</w:t>
      </w:r>
      <w:r w:rsidR="00D37217">
        <w:rPr>
          <w:rFonts w:ascii="Arial" w:hAnsi="Arial" w:cs="Arial"/>
          <w:noProof/>
        </w:rPr>
        <w:drawing>
          <wp:inline distT="0" distB="0" distL="0" distR="0" wp14:anchorId="165D0E12">
            <wp:extent cx="1383665" cy="914400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EC28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11E174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EC282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FBB60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0D0BE7" w:rsidRP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3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 pomoc w zakupie protezy kończyny, w której zastosowano nowoczesne rozwiązania techniczne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</w:p>
    <w:p w:rsidR="00A7453A" w:rsidRDefault="004A1CF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WNIOSEK</w:t>
      </w:r>
      <w:r w:rsidR="00310EB8" w:rsidRPr="000D0BE7">
        <w:rPr>
          <w:rFonts w:ascii="Arial" w:hAnsi="Arial" w:cs="Arial"/>
          <w:i w:val="0"/>
          <w:iCs/>
          <w:spacing w:val="40"/>
          <w:sz w:val="24"/>
          <w:szCs w:val="24"/>
        </w:rPr>
        <w:t xml:space="preserve"> </w:t>
      </w: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„C3</w:t>
      </w:r>
      <w:r w:rsidR="00A7453A" w:rsidRPr="000D0BE7">
        <w:rPr>
          <w:rFonts w:ascii="Arial" w:hAnsi="Arial" w:cs="Arial"/>
          <w:i w:val="0"/>
          <w:iCs/>
          <w:spacing w:val="40"/>
          <w:sz w:val="24"/>
          <w:szCs w:val="24"/>
        </w:rPr>
        <w:t>”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05FA7" w:rsidTr="00105FA7">
        <w:trPr>
          <w:trHeight w:val="3227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05FA7" w:rsidRDefault="00105FA7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05FA7" w:rsidRDefault="00105FA7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1107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0"/>
        <w:gridCol w:w="993"/>
        <w:gridCol w:w="443"/>
        <w:gridCol w:w="851"/>
        <w:gridCol w:w="832"/>
        <w:gridCol w:w="374"/>
        <w:gridCol w:w="1134"/>
        <w:gridCol w:w="2177"/>
        <w:gridCol w:w="160"/>
      </w:tblGrid>
      <w:tr w:rsidR="00A7453A" w:rsidTr="00F5646F">
        <w:trPr>
          <w:trHeight w:val="376"/>
        </w:trPr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A7453A" w:rsidTr="00F5646F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F5646F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F5646F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F5646F">
        <w:trPr>
          <w:trHeight w:val="545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F5646F"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 w:rsidTr="00F5646F">
        <w:tc>
          <w:tcPr>
            <w:tcW w:w="4111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 w:rsidTr="00F5646F">
        <w:tc>
          <w:tcPr>
            <w:tcW w:w="4111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F5646F">
        <w:trPr>
          <w:trHeight w:val="1461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 w:rsidTr="00F5646F"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1B74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CA1B74" w:rsidTr="00F5646F"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A1B74" w:rsidRPr="00CA1B74" w:rsidRDefault="00CA1B7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1B74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 w:rsidP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6162C6" w:rsidTr="00F5646F">
        <w:tc>
          <w:tcPr>
            <w:tcW w:w="1091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F5646F" w:rsidTr="00F5646F">
        <w:trPr>
          <w:trHeight w:val="729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F5646F" w:rsidRPr="0040159A" w:rsidRDefault="00F5646F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 w:rsidTr="00F5646F">
        <w:trPr>
          <w:trHeight w:val="381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 w:rsidTr="00F5646F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 w:rsidTr="00F5646F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 w:rsidTr="00F5646F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05FA7" w:rsidTr="00F5646F">
        <w:trPr>
          <w:trHeight w:val="351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05FA7" w:rsidRDefault="00105FA7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105FA7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05FA7" w:rsidTr="00105FA7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05FA7" w:rsidRDefault="00105FA7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105FA7" w:rsidRDefault="00105FA7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BE7" w:rsidRDefault="000D0BE7" w:rsidP="000D0BE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0D0BE7" w:rsidP="000D0BE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</w:t>
            </w:r>
            <w:r w:rsidR="00F60AAD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., POWIAT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E01F5F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E01F5F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E01F5F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5646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5646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5646F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646F" w:rsidRDefault="00F5646F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37217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37217" w:rsidRDefault="00D37217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217" w:rsidRDefault="00D37217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217" w:rsidRDefault="00D37217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217" w:rsidRDefault="00D37217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217" w:rsidRDefault="00D37217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217" w:rsidRDefault="00D37217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37217" w:rsidRDefault="00D37217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5FA7" w:rsidTr="00105FA7">
        <w:trPr>
          <w:cantSplit/>
          <w:trHeight w:val="68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E20027" w:rsidRDefault="00E20027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F5646F" w:rsidRDefault="00F5646F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F5646F" w:rsidRDefault="00F5646F" w:rsidP="00D37217">
      <w:pPr>
        <w:widowControl w:val="0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E20027" w:rsidRPr="009B1C5B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217C6D" w:rsidRPr="00217C6D" w:rsidTr="008D1891">
        <w:tc>
          <w:tcPr>
            <w:tcW w:w="4820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217C6D" w:rsidRPr="00217C6D" w:rsidTr="00105FA7">
        <w:trPr>
          <w:trHeight w:val="1268"/>
        </w:trPr>
        <w:tc>
          <w:tcPr>
            <w:tcW w:w="4820" w:type="dxa"/>
            <w:vAlign w:val="center"/>
          </w:tcPr>
          <w:p w:rsidR="00105FA7" w:rsidRPr="00217C6D" w:rsidRDefault="00105FA7" w:rsidP="000D0BE7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 w:rsidRPr="00217C6D"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105FA7" w:rsidRPr="00217C6D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105FA7" w:rsidRPr="00217C6D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vAlign w:val="center"/>
          </w:tcPr>
          <w:p w:rsidR="00EE1693" w:rsidRPr="00217C6D" w:rsidRDefault="00EE1693" w:rsidP="00EE169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105FA7" w:rsidRDefault="00EE1693" w:rsidP="00EE169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EE1693" w:rsidRPr="00217C6D" w:rsidRDefault="00EE1693" w:rsidP="00EE169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 xml:space="preserve">  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E20027" w:rsidRPr="00217C6D" w:rsidRDefault="00EE1693" w:rsidP="00EE169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217C6D" w:rsidRPr="00217C6D" w:rsidTr="00105FA7">
        <w:trPr>
          <w:trHeight w:val="1268"/>
        </w:trPr>
        <w:tc>
          <w:tcPr>
            <w:tcW w:w="4820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>2)   Czy niepełnosprawność Wnioskodawcy jest sprzężona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105FA7" w:rsidRPr="00217C6D" w:rsidRDefault="00105FA7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217C6D" w:rsidRPr="00217C6D" w:rsidTr="00105FA7">
        <w:trPr>
          <w:trHeight w:val="1176"/>
        </w:trPr>
        <w:tc>
          <w:tcPr>
            <w:tcW w:w="4820" w:type="dxa"/>
            <w:vAlign w:val="center"/>
          </w:tcPr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3)  </w:t>
            </w:r>
            <w:r w:rsidR="009B1C5B">
              <w:rPr>
                <w:rFonts w:ascii="Arial" w:hAnsi="Arial" w:cs="Arial"/>
                <w:color w:val="000000" w:themeColor="text1"/>
                <w:sz w:val="16"/>
              </w:rPr>
              <w:t xml:space="preserve"> 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Czy w przypadku przyznania dofinansowania Wnioskodawca pierwszy raz uzyska dofinansowanie danego przedmiotu dofinansowania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</w:t>
            </w:r>
            <w:r w:rsidR="009B1C5B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, POWIAT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)?</w:t>
            </w:r>
          </w:p>
          <w:p w:rsidR="00105FA7" w:rsidRPr="00217C6D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217C6D" w:rsidRPr="00217C6D" w:rsidTr="00105FA7">
        <w:trPr>
          <w:trHeight w:val="962"/>
        </w:trPr>
        <w:tc>
          <w:tcPr>
            <w:tcW w:w="4820" w:type="dxa"/>
            <w:vAlign w:val="center"/>
          </w:tcPr>
          <w:p w:rsidR="00105FA7" w:rsidRPr="00217C6D" w:rsidRDefault="009B1C5B" w:rsidP="009B1C5B">
            <w:pPr>
              <w:pStyle w:val="nag"/>
              <w:widowControl w:val="0"/>
              <w:spacing w:before="0" w:after="0"/>
              <w:ind w:left="356" w:hanging="356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4</w:t>
            </w:r>
            <w:r w:rsidR="0080592A" w:rsidRPr="00217C6D">
              <w:rPr>
                <w:rFonts w:ascii="Arial" w:hAnsi="Arial" w:cs="Arial"/>
                <w:color w:val="000000" w:themeColor="text1"/>
                <w:sz w:val="16"/>
              </w:rPr>
              <w:t>)   Czy Wnioskodawca oświadcza</w:t>
            </w:r>
            <w:r w:rsidR="00105FA7" w:rsidRPr="00217C6D">
              <w:rPr>
                <w:rFonts w:ascii="Arial" w:hAnsi="Arial" w:cs="Arial"/>
                <w:color w:val="000000" w:themeColor="text1"/>
                <w:sz w:val="16"/>
              </w:rPr>
              <w:t>, że udzielenie pomocy ze środków PFRON umożliwi Wnioskodawcy wejście na rynek pracy</w:t>
            </w:r>
            <w:r>
              <w:rPr>
                <w:rFonts w:ascii="Arial" w:hAnsi="Arial" w:cs="Arial"/>
                <w:color w:val="000000" w:themeColor="text1"/>
                <w:sz w:val="16"/>
              </w:rPr>
              <w:t>, lub umożliwi lepiej wykonywać pracę</w:t>
            </w:r>
            <w:r w:rsidR="00105FA7" w:rsidRPr="00217C6D">
              <w:rPr>
                <w:rFonts w:ascii="Arial" w:hAnsi="Arial" w:cs="Arial"/>
                <w:color w:val="000000" w:themeColor="text1"/>
                <w:sz w:val="16"/>
              </w:rPr>
              <w:t>?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217C6D" w:rsidRPr="00217C6D" w:rsidTr="00105FA7">
        <w:trPr>
          <w:trHeight w:val="922"/>
        </w:trPr>
        <w:tc>
          <w:tcPr>
            <w:tcW w:w="4820" w:type="dxa"/>
            <w:vAlign w:val="center"/>
          </w:tcPr>
          <w:p w:rsidR="005469D7" w:rsidRPr="00217C6D" w:rsidRDefault="009B1C5B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5</w:t>
            </w:r>
            <w:r w:rsidR="005469D7" w:rsidRPr="00217C6D">
              <w:rPr>
                <w:rFonts w:ascii="Arial" w:hAnsi="Arial" w:cs="Arial"/>
                <w:color w:val="000000" w:themeColor="text1"/>
                <w:sz w:val="16"/>
              </w:rPr>
              <w:t xml:space="preserve">) Czy występują szczególne utrudnienia (jakie)?  </w:t>
            </w:r>
            <w:r w:rsidR="005469D7" w:rsidRPr="00217C6D">
              <w:rPr>
                <w:rFonts w:ascii="Arial" w:hAnsi="Arial" w:cs="Arial"/>
                <w:color w:val="000000" w:themeColor="text1"/>
                <w:sz w:val="16"/>
              </w:rPr>
              <w:br/>
            </w:r>
            <w:r w:rsidR="005469D7"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105FA7" w:rsidRPr="00217C6D" w:rsidRDefault="00105FA7" w:rsidP="005469D7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5469D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5469D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105FA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17C6D" w:rsidRPr="00217C6D" w:rsidTr="00105FA7">
        <w:trPr>
          <w:trHeight w:val="922"/>
        </w:trPr>
        <w:tc>
          <w:tcPr>
            <w:tcW w:w="4820" w:type="dxa"/>
            <w:vAlign w:val="center"/>
          </w:tcPr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C6D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 w:rsidRPr="00217C6D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vAlign w:val="center"/>
          </w:tcPr>
          <w:p w:rsidR="00EE1693" w:rsidRPr="00217C6D" w:rsidRDefault="00EE1693" w:rsidP="00EE169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EE1693" w:rsidRDefault="00EE1693" w:rsidP="00EE169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EE1693" w:rsidRPr="00217C6D" w:rsidRDefault="00EE1693" w:rsidP="00EE169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 xml:space="preserve">  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E20027" w:rsidRPr="00EE1693" w:rsidRDefault="00EE1693" w:rsidP="00EE169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</w:t>
            </w:r>
          </w:p>
        </w:tc>
      </w:tr>
      <w:tr w:rsidR="00F5646F" w:rsidRPr="00217C6D" w:rsidTr="00105FA7">
        <w:trPr>
          <w:trHeight w:val="922"/>
        </w:trPr>
        <w:tc>
          <w:tcPr>
            <w:tcW w:w="4820" w:type="dxa"/>
            <w:vAlign w:val="center"/>
          </w:tcPr>
          <w:p w:rsidR="00F5646F" w:rsidRPr="00217C6D" w:rsidRDefault="00F5646F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8)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Czy Wnioskodawca został poszkodowany w 2017 lub w     2018 roku w wyniku działania żywiołu lub innych zdarzeń losowych?</w:t>
            </w:r>
          </w:p>
        </w:tc>
        <w:tc>
          <w:tcPr>
            <w:tcW w:w="6095" w:type="dxa"/>
            <w:vAlign w:val="center"/>
          </w:tcPr>
          <w:p w:rsidR="00F5646F" w:rsidRPr="00F5646F" w:rsidRDefault="00F5646F" w:rsidP="00F564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9B1C5B" w:rsidRDefault="00A7453A">
      <w:pPr>
        <w:pStyle w:val="Nagwek7"/>
        <w:ind w:left="-142"/>
        <w:jc w:val="left"/>
        <w:rPr>
          <w:rFonts w:ascii="Arial" w:hAnsi="Arial" w:cs="Arial"/>
          <w:b/>
          <w:bCs/>
          <w:spacing w:val="10"/>
          <w:sz w:val="24"/>
          <w:szCs w:val="24"/>
        </w:rPr>
      </w:pPr>
      <w:r w:rsidRPr="009B1C5B">
        <w:rPr>
          <w:rFonts w:ascii="Arial" w:hAnsi="Arial" w:cs="Arial"/>
          <w:b/>
          <w:spacing w:val="10"/>
          <w:sz w:val="24"/>
          <w:szCs w:val="24"/>
        </w:rPr>
        <w:t xml:space="preserve">4. Specyfikacja przedmiotu dofinansowania </w:t>
      </w:r>
      <w:r w:rsidRPr="009B1C5B">
        <w:rPr>
          <w:rFonts w:ascii="Arial" w:hAnsi="Arial" w:cs="Arial"/>
          <w:b/>
          <w:bCs/>
          <w:spacing w:val="10"/>
          <w:sz w:val="24"/>
          <w:szCs w:val="24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4A1CFF" w:rsidTr="002F7FFD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4A1CFF" w:rsidTr="002F7FFD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4A1CFF" w:rsidRDefault="004A1CFF" w:rsidP="002F7FFD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4A1CFF" w:rsidTr="009B1C5B">
        <w:trPr>
          <w:trHeight w:hRule="exact" w:val="1216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</w:tc>
      </w:tr>
    </w:tbl>
    <w:p w:rsidR="00F5646F" w:rsidRDefault="00F5646F" w:rsidP="00514C5F">
      <w:pPr>
        <w:spacing w:before="60" w:after="60"/>
      </w:pP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4A1CFF" w:rsidTr="002F7FFD">
        <w:tc>
          <w:tcPr>
            <w:tcW w:w="3119" w:type="dxa"/>
            <w:vAlign w:val="center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4A1CFF" w:rsidTr="002F7FFD">
        <w:tc>
          <w:tcPr>
            <w:tcW w:w="3119" w:type="dxa"/>
            <w:vAlign w:val="bottom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84AF1" w:rsidRPr="00105FA7" w:rsidRDefault="006162C6" w:rsidP="005469D7">
      <w:pPr>
        <w:spacing w:before="60" w:after="60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  <w:r w:rsidRPr="00105FA7">
        <w:rPr>
          <w:rFonts w:ascii="Arial" w:hAnsi="Arial" w:cs="Arial"/>
          <w:b/>
          <w:bCs/>
          <w:spacing w:val="10"/>
          <w:sz w:val="20"/>
          <w:szCs w:val="20"/>
        </w:rPr>
        <w:t xml:space="preserve">Zwiększenie kwoty dofinansowania – tylko w wyjątkowych przypadkach i wyłącznie wtedy, gdy celowość zwiększenia jakości protezy do poziomu IV (dla zdolności do pracy wnioskodawcy) zostanie zarekomendowana przez </w:t>
      </w:r>
      <w:r w:rsid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</w:t>
      </w:r>
      <w:r w:rsidRP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ksperta PFRON</w:t>
      </w: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Zwiększenie kwoty o……………………………………………………………………………………</w:t>
      </w: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 w:rsidP="005469D7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A1CFF" w:rsidTr="002F7FFD">
        <w:tc>
          <w:tcPr>
            <w:tcW w:w="10915" w:type="dxa"/>
            <w:tcBorders>
              <w:bottom w:val="nil"/>
            </w:tcBorders>
            <w:vAlign w:val="bottom"/>
          </w:tcPr>
          <w:p w:rsidR="004A1CFF" w:rsidRDefault="004A1CFF" w:rsidP="002F7FF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4A1CFF" w:rsidRDefault="004A1CFF" w:rsidP="002F7FFD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NIE POSIADAM  </w:t>
            </w:r>
            <w:r>
              <w:rPr>
                <w:rFonts w:ascii="Arial" w:hAnsi="Arial" w:cs="Arial"/>
                <w:sz w:val="18"/>
                <w:szCs w:val="18"/>
              </w:rPr>
              <w:t xml:space="preserve">PROTEZY </w:t>
            </w:r>
          </w:p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z w:val="18"/>
              </w:rPr>
              <w:t>: 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4A1CFF" w:rsidTr="002F7FFD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3A34DF" w:rsidRDefault="003A34D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</w:p>
    <w:p w:rsidR="003A34DF" w:rsidRDefault="003A34D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</w:p>
    <w:p w:rsidR="003A34DF" w:rsidRDefault="003A34D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</w:p>
    <w:p w:rsidR="004A1CFF" w:rsidRDefault="004A1CF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lastRenderedPageBreak/>
        <w:t>Oświadczam, że: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o wnioskowane w ramach niniejszego wniosku dofinansowanie ze środków PFRON, ubiegam się wyłącznie za pośrednictwem samorządu .........</w:t>
      </w:r>
      <w:r w:rsidR="009B1C5B" w:rsidRPr="009B1C5B">
        <w:rPr>
          <w:rFonts w:ascii="Arial" w:hAnsi="Arial" w:cs="Arial"/>
          <w:sz w:val="18"/>
          <w:szCs w:val="18"/>
        </w:rPr>
        <w:t>.................................................</w:t>
      </w:r>
      <w:r w:rsidRPr="009B1C5B">
        <w:rPr>
          <w:rFonts w:ascii="Arial" w:hAnsi="Arial" w:cs="Arial"/>
          <w:sz w:val="18"/>
          <w:szCs w:val="18"/>
        </w:rPr>
        <w:t xml:space="preserve">............ 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informacje podane we wniosku i załącznikach są zgodne z prawdą oraz przyjmuję do wiadomości, że p</w:t>
      </w:r>
      <w:r w:rsidRPr="009B1C5B">
        <w:rPr>
          <w:rFonts w:ascii="Arial" w:hAnsi="Arial"/>
          <w:sz w:val="18"/>
          <w:szCs w:val="18"/>
        </w:rPr>
        <w:t>odanie informacji niezgodnych z prawdą, eliminuje wniosek z dalszego rozpatrywania,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1" w:history="1">
        <w:r w:rsidRPr="009B1C5B">
          <w:rPr>
            <w:rStyle w:val="Hipercze"/>
            <w:rFonts w:ascii="Arial" w:hAnsi="Arial" w:cs="Arial"/>
            <w:sz w:val="18"/>
            <w:szCs w:val="18"/>
          </w:rPr>
          <w:t>www.pfron.org.pl</w:t>
        </w:r>
      </w:hyperlink>
      <w:r w:rsidRPr="009B1C5B">
        <w:rPr>
          <w:rFonts w:ascii="Arial" w:hAnsi="Arial" w:cs="Arial"/>
          <w:sz w:val="18"/>
          <w:szCs w:val="18"/>
        </w:rPr>
        <w:t>, a także:............</w:t>
      </w:r>
      <w:r w:rsidR="00D37217">
        <w:rPr>
          <w:rFonts w:ascii="Arial" w:hAnsi="Arial" w:cs="Arial"/>
          <w:sz w:val="18"/>
          <w:szCs w:val="18"/>
        </w:rPr>
        <w:t>..................................</w:t>
      </w:r>
      <w:r w:rsidRPr="009B1C5B">
        <w:rPr>
          <w:rFonts w:ascii="Arial" w:hAnsi="Arial" w:cs="Arial"/>
          <w:sz w:val="18"/>
          <w:szCs w:val="18"/>
        </w:rPr>
        <w:t xml:space="preserve">.,  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w okresie ostatnich 3 lat uzyskałam(em) pomoc ze środków PFRON (w tym za pośrednictwem powiatu) na zakup protezy, w której zastosowano nowoczesne rozwiązania techniczne: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nie,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posiadam środki finansowe na pokrycie udziału własnego w zakupie protezy, w której zastosowano nowoczesne rozwiązania techniczne (w zależności od wysokości przyznanej pomocy finansowej  – </w:t>
      </w:r>
      <w:r w:rsidRPr="009B1C5B">
        <w:rPr>
          <w:rFonts w:ascii="Arial" w:hAnsi="Arial" w:cs="Arial"/>
          <w:b/>
          <w:bCs/>
          <w:sz w:val="18"/>
          <w:szCs w:val="18"/>
        </w:rPr>
        <w:t>co najmniej</w:t>
      </w:r>
      <w:r w:rsidRPr="009B1C5B">
        <w:rPr>
          <w:rFonts w:ascii="Arial" w:hAnsi="Arial" w:cs="Arial"/>
          <w:sz w:val="18"/>
          <w:szCs w:val="18"/>
        </w:rPr>
        <w:t xml:space="preserve"> 10% </w:t>
      </w:r>
      <w:r w:rsidR="000D0BE7" w:rsidRPr="009B1C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D0BE7" w:rsidRPr="009B1C5B">
        <w:rPr>
          <w:rFonts w:ascii="Arial" w:hAnsi="Arial" w:cs="Arial"/>
          <w:sz w:val="18"/>
          <w:szCs w:val="18"/>
        </w:rPr>
        <w:t>tj</w:t>
      </w:r>
      <w:proofErr w:type="spellEnd"/>
      <w:r w:rsidR="00D37217">
        <w:rPr>
          <w:rFonts w:ascii="Arial" w:hAnsi="Arial" w:cs="Arial"/>
          <w:sz w:val="18"/>
          <w:szCs w:val="18"/>
        </w:rPr>
        <w:t>……………</w:t>
      </w:r>
      <w:r w:rsidR="000D0BE7" w:rsidRPr="009B1C5B">
        <w:rPr>
          <w:rFonts w:ascii="Arial" w:hAnsi="Arial" w:cs="Arial"/>
          <w:sz w:val="18"/>
          <w:szCs w:val="18"/>
        </w:rPr>
        <w:t>……</w:t>
      </w:r>
      <w:r w:rsidR="00D37217">
        <w:rPr>
          <w:rFonts w:ascii="Arial" w:hAnsi="Arial" w:cs="Arial"/>
          <w:sz w:val="18"/>
          <w:szCs w:val="18"/>
        </w:rPr>
        <w:t>……….</w:t>
      </w:r>
      <w:r w:rsidR="000D0BE7" w:rsidRPr="009B1C5B">
        <w:rPr>
          <w:rFonts w:ascii="Arial" w:hAnsi="Arial" w:cs="Arial"/>
          <w:sz w:val="18"/>
          <w:szCs w:val="18"/>
        </w:rPr>
        <w:t>……..</w:t>
      </w:r>
      <w:r w:rsidRPr="009B1C5B">
        <w:rPr>
          <w:rFonts w:ascii="Arial" w:hAnsi="Arial" w:cs="Arial"/>
          <w:sz w:val="18"/>
          <w:szCs w:val="18"/>
        </w:rPr>
        <w:t>ceny brutto),</w:t>
      </w:r>
      <w:r w:rsidRPr="009B1C5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na cel objęty niniejszym wnioskiem (zakup protezy, w której zastosowano nowoczesne rozwiązania techniczne) uzyskałam(em) pomoc ze środków Narodowego Funduszu Zdrowia: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nie,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9B1C5B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przyjmuję do wiadomości i stosowania, że ewentualne wyjaśnienia, uzupełnienia zapisów lub brakujących załączników do wniosku należy dostarczyć niezwłocznie</w:t>
      </w:r>
      <w:r w:rsidR="00D37217">
        <w:rPr>
          <w:rFonts w:ascii="Arial" w:hAnsi="Arial" w:cs="Arial"/>
          <w:sz w:val="18"/>
          <w:szCs w:val="18"/>
        </w:rPr>
        <w:t xml:space="preserve">, w terminie wyznaczonym przez </w:t>
      </w:r>
      <w:r w:rsidRPr="009B1C5B">
        <w:rPr>
          <w:rFonts w:ascii="Arial" w:hAnsi="Arial" w:cs="Arial"/>
          <w:sz w:val="18"/>
          <w:szCs w:val="18"/>
        </w:rPr>
        <w:t>Realizatora programu oraz, że prawidłowo zaadresowana korespondencja, która pomimo dwukrotnego awizowania nie zostanie odebrana, uznawana będzie za doręczoną,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iCs/>
          <w:sz w:val="18"/>
          <w:szCs w:val="18"/>
        </w:rPr>
        <w:t>w ciągu ostatnich 3 lat</w:t>
      </w:r>
      <w:r w:rsidRPr="009B1C5B">
        <w:rPr>
          <w:rFonts w:ascii="Arial" w:hAnsi="Arial" w:cs="Arial"/>
          <w:b/>
          <w:bCs/>
          <w:iCs/>
          <w:sz w:val="18"/>
          <w:szCs w:val="18"/>
        </w:rPr>
        <w:t xml:space="preserve"> byłem(</w:t>
      </w:r>
      <w:proofErr w:type="spellStart"/>
      <w:r w:rsidRPr="009B1C5B">
        <w:rPr>
          <w:rFonts w:ascii="Arial" w:hAnsi="Arial" w:cs="Arial"/>
          <w:b/>
          <w:bCs/>
          <w:iCs/>
          <w:sz w:val="18"/>
          <w:szCs w:val="18"/>
        </w:rPr>
        <w:t>am</w:t>
      </w:r>
      <w:proofErr w:type="spellEnd"/>
      <w:r w:rsidRPr="009B1C5B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Pr="009B1C5B">
        <w:rPr>
          <w:rFonts w:ascii="Arial" w:hAnsi="Arial" w:cs="Arial"/>
          <w:iCs/>
          <w:sz w:val="18"/>
          <w:szCs w:val="18"/>
        </w:rPr>
        <w:t xml:space="preserve">stroną umowy dofinansowania ze środków PFRON i rozwiązanej z przyczyn leżących po mojej stronie: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nie,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/>
        <w:ind w:left="283" w:hanging="283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przyjmuję do wiadomości i stosowania, iż w przypadku przyznanego dofinansowania, </w:t>
      </w:r>
      <w:r w:rsidRPr="009B1C5B">
        <w:rPr>
          <w:rFonts w:ascii="Arial" w:hAnsi="Arial"/>
          <w:sz w:val="18"/>
          <w:szCs w:val="18"/>
        </w:rPr>
        <w:t>przelanie środków finansowych następuje na konto dostawcy przedmiotu zakupu, na podstawie przedstawionej</w:t>
      </w:r>
      <w:r w:rsidRPr="009B1C5B">
        <w:rPr>
          <w:rFonts w:ascii="Arial" w:hAnsi="Arial" w:cs="Arial"/>
          <w:sz w:val="18"/>
          <w:szCs w:val="18"/>
        </w:rPr>
        <w:t xml:space="preserve"> i podpisanej przez Wnioskodawcę</w:t>
      </w:r>
      <w:r w:rsidRPr="009B1C5B">
        <w:rPr>
          <w:rFonts w:ascii="Arial" w:hAnsi="Arial"/>
          <w:sz w:val="18"/>
          <w:szCs w:val="18"/>
        </w:rPr>
        <w:t xml:space="preserve"> faktury VAT.</w:t>
      </w:r>
    </w:p>
    <w:p w:rsidR="003A2F61" w:rsidRPr="009B1C5B" w:rsidRDefault="003A2F61" w:rsidP="004658B7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nie ubiegam się i nie będę się ubiegać w danym roku odrębnym wnioskiem o środki PFRON na ten  sam cel finansowany ze środków PFRON- za pośrednictwem innego Realizatora ( na terenie  innego samorządu </w:t>
      </w:r>
    </w:p>
    <w:p w:rsidR="003A2F61" w:rsidRDefault="003A2F61" w:rsidP="003A2F61">
      <w:pPr>
        <w:widowControl w:val="0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       powiatowego.</w:t>
      </w:r>
    </w:p>
    <w:p w:rsidR="00D37217" w:rsidRPr="009B1C5B" w:rsidRDefault="00D37217" w:rsidP="003A2F61">
      <w:pPr>
        <w:widowControl w:val="0"/>
        <w:rPr>
          <w:rFonts w:ascii="Arial" w:hAnsi="Arial" w:cs="Arial"/>
          <w:sz w:val="18"/>
          <w:szCs w:val="18"/>
        </w:rPr>
      </w:pPr>
    </w:p>
    <w:p w:rsidR="004A1CFF" w:rsidRDefault="004A1CFF" w:rsidP="004A1CF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0"/>
      </w:tblGrid>
      <w:tr w:rsidR="004A1CFF" w:rsidTr="002F7FFD">
        <w:trPr>
          <w:trHeight w:val="917"/>
        </w:trPr>
        <w:tc>
          <w:tcPr>
            <w:tcW w:w="10701" w:type="dxa"/>
          </w:tcPr>
          <w:p w:rsidR="00D37217" w:rsidRDefault="00D37217" w:rsidP="002F7FFD">
            <w:pPr>
              <w:pStyle w:val="Tekstpodstawowywcity2"/>
              <w:rPr>
                <w:color w:val="auto"/>
              </w:rPr>
            </w:pPr>
          </w:p>
          <w:p w:rsidR="00D37217" w:rsidRDefault="00D37217" w:rsidP="002F7FFD">
            <w:pPr>
              <w:pStyle w:val="Tekstpodstawowywcity2"/>
              <w:rPr>
                <w:color w:val="auto"/>
              </w:rPr>
            </w:pPr>
          </w:p>
          <w:p w:rsidR="004A1CFF" w:rsidRPr="00AA4688" w:rsidRDefault="004A1CFF" w:rsidP="002F7FFD">
            <w:pPr>
              <w:pStyle w:val="Tekstpodstawowywcity2"/>
              <w:rPr>
                <w:color w:val="auto"/>
              </w:rPr>
            </w:pPr>
            <w:r w:rsidRPr="00AA4688">
              <w:rPr>
                <w:color w:val="auto"/>
              </w:rPr>
              <w:t xml:space="preserve">...................................... dnia  ..... /....... /20....... r.     </w:t>
            </w:r>
            <w:r w:rsidRPr="00AA4688">
              <w:rPr>
                <w:color w:val="auto"/>
              </w:rPr>
              <w:tab/>
              <w:t xml:space="preserve">    ................................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         </w:t>
            </w:r>
          </w:p>
          <w:p w:rsidR="004A1CFF" w:rsidRDefault="004A1CFF" w:rsidP="002F7FFD">
            <w:pPr>
              <w:pStyle w:val="Tekstpodstawowywcity2"/>
              <w:rPr>
                <w:b/>
                <w:bCs/>
              </w:rPr>
            </w:pPr>
            <w:r w:rsidRPr="00AA4688">
              <w:rPr>
                <w:color w:val="auto"/>
              </w:rPr>
              <w:tab/>
              <w:t xml:space="preserve">            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           </w:t>
            </w:r>
            <w:r w:rsidR="00105FA7">
              <w:rPr>
                <w:color w:val="auto"/>
              </w:rPr>
              <w:t xml:space="preserve">                                          </w:t>
            </w:r>
            <w:r w:rsidRPr="00AA4688">
              <w:rPr>
                <w:color w:val="auto"/>
              </w:rPr>
              <w:t xml:space="preserve"> </w:t>
            </w:r>
            <w:r w:rsidRPr="00AA4688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9B1C5B" w:rsidRDefault="009B1C5B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4A1CFF" w:rsidRPr="004A1CFF" w:rsidRDefault="003806E7" w:rsidP="004A1CFF">
      <w:pPr>
        <w:pStyle w:val="Nagwek7"/>
        <w:jc w:val="left"/>
        <w:rPr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1CFF" w:rsidRPr="00B95891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D0BE7">
        <w:rPr>
          <w:rFonts w:ascii="Arial" w:hAnsi="Arial" w:cs="Arial"/>
          <w:b/>
          <w:bCs/>
          <w:sz w:val="24"/>
          <w:szCs w:val="24"/>
        </w:rPr>
        <w:t>(wiersze 1</w:t>
      </w:r>
      <w:r w:rsidR="005C2B95">
        <w:rPr>
          <w:rFonts w:ascii="Arial" w:hAnsi="Arial" w:cs="Arial"/>
          <w:b/>
          <w:bCs/>
          <w:sz w:val="24"/>
          <w:szCs w:val="24"/>
        </w:rPr>
        <w:t>-10</w:t>
      </w:r>
      <w:r w:rsidR="004A1CFF" w:rsidRPr="004A1CFF">
        <w:rPr>
          <w:b/>
          <w:bCs/>
        </w:rPr>
        <w:t xml:space="preserve">)    </w:t>
      </w:r>
      <w:r w:rsidR="004A1CFF" w:rsidRPr="004A1CFF">
        <w:rPr>
          <w:b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7"/>
        <w:gridCol w:w="1275"/>
        <w:gridCol w:w="1276"/>
        <w:gridCol w:w="1559"/>
      </w:tblGrid>
      <w:tr w:rsidR="004A1CFF" w:rsidTr="003F574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A1CFF" w:rsidRDefault="004A1CFF" w:rsidP="002F7FF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A1CFF" w:rsidTr="00F5646F">
        <w:tc>
          <w:tcPr>
            <w:tcW w:w="496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A1CFF" w:rsidRDefault="004A1CFF" w:rsidP="002F7FF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237" w:type="dxa"/>
            <w:tcBorders>
              <w:top w:val="nil"/>
              <w:left w:val="nil"/>
            </w:tcBorders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4A1CFF" w:rsidTr="00F5646F">
        <w:trPr>
          <w:trHeight w:val="340"/>
        </w:trPr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4A1CFF" w:rsidRPr="00F5646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4A1CFF" w:rsidTr="00F5646F"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4A1CFF" w:rsidRPr="00F5646F" w:rsidRDefault="004A1CFF" w:rsidP="00C43F4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>O</w:t>
            </w:r>
            <w:r w:rsidR="003A2F61" w:rsidRPr="00F5646F">
              <w:rPr>
                <w:rFonts w:ascii="Arial" w:hAnsi="Arial" w:cs="Arial"/>
                <w:spacing w:val="0"/>
                <w:sz w:val="14"/>
                <w:szCs w:val="14"/>
              </w:rPr>
              <w:t>świadczenie o wysokości przeciętnych</w:t>
            </w: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 miesięcznych dochodów w przeliczeniu na jednego członka rodziny pozostającego we wspólnym gospodarstwie domowym (sporządzone wg wzoru określonego w załączniku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F5646F">
        <w:tc>
          <w:tcPr>
            <w:tcW w:w="49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A1CFF" w:rsidRPr="00F5646F" w:rsidRDefault="004A1CFF" w:rsidP="009B1C5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Zaświadczenie </w:t>
            </w:r>
            <w:r w:rsidR="003A2F61" w:rsidRPr="00F5646F">
              <w:rPr>
                <w:rFonts w:ascii="Arial" w:hAnsi="Arial" w:cs="Arial"/>
                <w:iCs/>
                <w:spacing w:val="0"/>
                <w:sz w:val="14"/>
                <w:szCs w:val="14"/>
              </w:rPr>
              <w:t xml:space="preserve">wydane przez lekarza specjalistę o specjalizacji adekwatnej do rodzaju niepełnosprawności, </w:t>
            </w:r>
            <w:r w:rsidR="003A2F61" w:rsidRPr="00F5646F">
              <w:rPr>
                <w:rFonts w:ascii="Arial" w:hAnsi="Arial"/>
                <w:spacing w:val="0"/>
                <w:sz w:val="14"/>
                <w:szCs w:val="14"/>
              </w:rPr>
              <w:t>zawier</w:t>
            </w:r>
            <w:r w:rsidR="009B1C5B" w:rsidRPr="00F5646F">
              <w:rPr>
                <w:rFonts w:ascii="Arial" w:hAnsi="Arial"/>
                <w:spacing w:val="0"/>
                <w:sz w:val="14"/>
                <w:szCs w:val="14"/>
              </w:rPr>
              <w:t>ające opis rodzaju schorzenia (</w:t>
            </w:r>
            <w:r w:rsidR="003A2F61" w:rsidRPr="00F5646F">
              <w:rPr>
                <w:rFonts w:ascii="Arial" w:hAnsi="Arial"/>
                <w:spacing w:val="0"/>
                <w:sz w:val="14"/>
                <w:szCs w:val="14"/>
              </w:rPr>
              <w:t xml:space="preserve">niepełnosprawności osoby niepełnosprawnej), której wniosek dotyczy, </w:t>
            </w:r>
            <w:r w:rsidR="003A2F61" w:rsidRPr="00F5646F">
              <w:rPr>
                <w:rFonts w:ascii="Arial" w:hAnsi="Arial" w:cs="Arial"/>
                <w:spacing w:val="0"/>
                <w:sz w:val="14"/>
                <w:szCs w:val="14"/>
              </w:rPr>
              <w:t>wypełnione czytelnie w języku polskim (sporządzone wg wzoru określonego w załączniku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F5646F">
        <w:tc>
          <w:tcPr>
            <w:tcW w:w="49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A1CFF" w:rsidRPr="00F5646F" w:rsidRDefault="004A1CFF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>Oświadczenia o wyrażeniu zgody na przetwarzanie danych osobowych (sporządzone wg wzor</w:t>
            </w:r>
            <w:r w:rsidR="00A8593E"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u określonego w załączniku </w:t>
            </w: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do formularza wniosku) - </w:t>
            </w:r>
            <w:r w:rsidRPr="00F5646F">
              <w:rPr>
                <w:rFonts w:ascii="Arial" w:hAnsi="Arial" w:cs="Arial"/>
                <w:iCs/>
                <w:spacing w:val="0"/>
                <w:sz w:val="14"/>
                <w:szCs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D0BE7" w:rsidTr="00F5646F">
        <w:tc>
          <w:tcPr>
            <w:tcW w:w="49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D0BE7" w:rsidRPr="003F574F" w:rsidRDefault="000D0BE7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D0BE7" w:rsidRPr="00F5646F" w:rsidRDefault="000D0BE7" w:rsidP="009B1C5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Kserokopia dokumentu stanowiącego opiekę prawną– w przypadku wniosku dotyczącego osoby </w:t>
            </w:r>
            <w:r w:rsidR="003F574F" w:rsidRPr="00F5646F">
              <w:rPr>
                <w:rFonts w:ascii="Arial" w:hAnsi="Arial" w:cs="Arial"/>
                <w:spacing w:val="0"/>
                <w:sz w:val="14"/>
                <w:szCs w:val="14"/>
              </w:rPr>
              <w:t>zależne</w:t>
            </w: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>j, w imieniu której występuje opiekun prawny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0D0BE7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</w:t>
            </w:r>
            <w:r w:rsidR="00E20027"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E2002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0D0BE7"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D0BE7" w:rsidRDefault="000D0BE7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310C0" w:rsidTr="00F5646F">
        <w:trPr>
          <w:trHeight w:val="507"/>
        </w:trPr>
        <w:tc>
          <w:tcPr>
            <w:tcW w:w="496" w:type="dxa"/>
            <w:vAlign w:val="center"/>
          </w:tcPr>
          <w:p w:rsidR="008310C0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8310C0" w:rsidRPr="00F5646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646F">
              <w:rPr>
                <w:rFonts w:ascii="Arial" w:hAnsi="Arial" w:cs="Arial"/>
                <w:color w:val="000000"/>
                <w:sz w:val="14"/>
                <w:szCs w:val="14"/>
              </w:rPr>
              <w:t xml:space="preserve">Oferty od 2 niezależnych protezowni (sporządzone zgodnie wg wzoru </w:t>
            </w:r>
          </w:p>
          <w:p w:rsidR="008310C0" w:rsidRPr="00F5646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color w:val="000000"/>
                <w:sz w:val="14"/>
                <w:szCs w:val="14"/>
              </w:rPr>
              <w:t xml:space="preserve">określonego w załączniku do wniosku) </w:t>
            </w:r>
            <w:r w:rsidRPr="00F5646F"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310C0" w:rsidTr="00F5646F">
        <w:trPr>
          <w:trHeight w:val="109"/>
        </w:trPr>
        <w:tc>
          <w:tcPr>
            <w:tcW w:w="496" w:type="dxa"/>
            <w:vAlign w:val="center"/>
          </w:tcPr>
          <w:p w:rsidR="008310C0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8310C0" w:rsidRPr="00F5646F" w:rsidRDefault="008310C0" w:rsidP="003F574F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646F">
              <w:rPr>
                <w:rFonts w:ascii="Arial" w:hAnsi="Arial" w:cs="Arial"/>
                <w:color w:val="000000"/>
                <w:sz w:val="14"/>
                <w:szCs w:val="14"/>
              </w:rPr>
              <w:t>Kserokopia posiadanej dokumentacji medycznej, związanej ze stanem zdrowia i ewentualnym przebiegiem protezowania.</w:t>
            </w:r>
          </w:p>
        </w:tc>
        <w:tc>
          <w:tcPr>
            <w:tcW w:w="1275" w:type="dxa"/>
            <w:shd w:val="pct5" w:color="auto" w:fill="auto"/>
          </w:tcPr>
          <w:p w:rsidR="008310C0" w:rsidRDefault="00D81368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8310C0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D81368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8310C0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310C0" w:rsidTr="00F5646F">
        <w:trPr>
          <w:trHeight w:val="357"/>
        </w:trPr>
        <w:tc>
          <w:tcPr>
            <w:tcW w:w="496" w:type="dxa"/>
            <w:vAlign w:val="center"/>
          </w:tcPr>
          <w:p w:rsidR="008310C0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3F574F" w:rsidRPr="00F5646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646F">
              <w:rPr>
                <w:rFonts w:ascii="Arial" w:hAnsi="Arial" w:cs="Arial"/>
                <w:color w:val="000000"/>
                <w:sz w:val="14"/>
                <w:szCs w:val="14"/>
              </w:rPr>
              <w:t>Kserokopia dokumentacji potwierdzającej wykształcenie oraz przebieg pracy zawodowej.</w:t>
            </w:r>
          </w:p>
        </w:tc>
        <w:tc>
          <w:tcPr>
            <w:tcW w:w="1275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F5646F" w:rsidTr="00F5646F">
        <w:trPr>
          <w:trHeight w:val="357"/>
        </w:trPr>
        <w:tc>
          <w:tcPr>
            <w:tcW w:w="496" w:type="dxa"/>
            <w:vAlign w:val="center"/>
          </w:tcPr>
          <w:p w:rsidR="00F5646F" w:rsidRPr="003F574F" w:rsidRDefault="00F5646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237" w:type="dxa"/>
            <w:vAlign w:val="center"/>
          </w:tcPr>
          <w:p w:rsidR="00F5646F" w:rsidRPr="00F5646F" w:rsidRDefault="00F5646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Wnioskodawca został poszkodowany w 2017 lub w 2018 roku w wyniku działania żywiołu lub innych zdarzeń losowych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75" w:type="dxa"/>
            <w:shd w:val="pct5" w:color="auto" w:fill="auto"/>
          </w:tcPr>
          <w:p w:rsidR="00F5646F" w:rsidRDefault="00F5646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F5646F" w:rsidRDefault="00F5646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F5646F" w:rsidRDefault="00F5646F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3F574F" w:rsidTr="00F5646F">
        <w:trPr>
          <w:trHeight w:val="357"/>
        </w:trPr>
        <w:tc>
          <w:tcPr>
            <w:tcW w:w="496" w:type="dxa"/>
            <w:vAlign w:val="center"/>
          </w:tcPr>
          <w:p w:rsidR="003F574F" w:rsidRPr="003F574F" w:rsidRDefault="00F5646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237" w:type="dxa"/>
            <w:vAlign w:val="center"/>
          </w:tcPr>
          <w:p w:rsid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646F">
              <w:rPr>
                <w:rFonts w:ascii="Arial" w:hAnsi="Arial" w:cs="Arial"/>
                <w:color w:val="000000"/>
                <w:sz w:val="14"/>
                <w:szCs w:val="14"/>
              </w:rPr>
              <w:t>Inne załączniki (należy wymienić):</w:t>
            </w:r>
          </w:p>
          <w:p w:rsidR="00514C5F" w:rsidRDefault="00514C5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14C5F" w:rsidRPr="00F5646F" w:rsidRDefault="00514C5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0D0BE7" w:rsidRPr="003A34DF" w:rsidRDefault="000D0BE7" w:rsidP="000D0BE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18"/>
          <w:szCs w:val="18"/>
        </w:rPr>
      </w:pPr>
      <w:bookmarkStart w:id="0" w:name="bookmark7"/>
      <w:r w:rsidRPr="003A34DF">
        <w:rPr>
          <w:rStyle w:val="Nagwek3"/>
          <w:b/>
          <w:color w:val="000000"/>
          <w:sz w:val="18"/>
          <w:szCs w:val="18"/>
        </w:rPr>
        <w:t>Słownik</w:t>
      </w:r>
      <w:bookmarkEnd w:id="0"/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D37217" w:rsidRDefault="00D37217" w:rsidP="00D37217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D37217" w:rsidRPr="000410E8" w:rsidRDefault="00D37217" w:rsidP="00D37217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D37217" w:rsidRPr="000410E8" w:rsidRDefault="00D37217" w:rsidP="00D37217">
      <w:pPr>
        <w:numPr>
          <w:ilvl w:val="0"/>
          <w:numId w:val="1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D37217" w:rsidRPr="000410E8" w:rsidRDefault="00D37217" w:rsidP="00D37217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D37217" w:rsidRPr="000410E8" w:rsidRDefault="00D37217" w:rsidP="00D37217">
      <w:pPr>
        <w:numPr>
          <w:ilvl w:val="0"/>
          <w:numId w:val="1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D37217" w:rsidRDefault="00D37217" w:rsidP="00D37217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D37217" w:rsidRPr="00E52DF0" w:rsidRDefault="00D37217" w:rsidP="00D37217">
      <w:pPr>
        <w:ind w:left="720"/>
        <w:jc w:val="both"/>
        <w:rPr>
          <w:rStyle w:val="Teksttreci2"/>
          <w:rFonts w:ascii="Arial" w:hAnsi="Arial" w:cs="Arial"/>
          <w:sz w:val="16"/>
          <w:szCs w:val="16"/>
        </w:rPr>
      </w:pPr>
    </w:p>
    <w:p w:rsidR="00D37217" w:rsidRPr="00E52DF0" w:rsidRDefault="00D37217" w:rsidP="00D37217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D37217" w:rsidRPr="00E52DF0" w:rsidRDefault="00D37217" w:rsidP="00D37217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D37217" w:rsidRPr="00E52DF0" w:rsidRDefault="00D37217" w:rsidP="00D37217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D37217" w:rsidRPr="00E52DF0" w:rsidRDefault="00D37217" w:rsidP="00D37217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52DF0">
        <w:rPr>
          <w:rFonts w:ascii="Arial" w:hAnsi="Arial" w:cs="Arial"/>
          <w:sz w:val="16"/>
          <w:szCs w:val="16"/>
        </w:rPr>
        <w:t>Dz. U. z 2017 r., poz. 2336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D37217" w:rsidRPr="0061069A" w:rsidRDefault="00D37217" w:rsidP="00D37217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(Dz. U. z 2017 r., poz. 2168),</w:t>
      </w:r>
    </w:p>
    <w:p w:rsidR="00D37217" w:rsidRPr="00E52DF0" w:rsidRDefault="00D37217" w:rsidP="00D37217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D37217" w:rsidRDefault="00D37217" w:rsidP="00D37217">
      <w:pPr>
        <w:numPr>
          <w:ilvl w:val="1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2004 r. o promocji zatrudnienia </w:t>
      </w:r>
      <w:r w:rsidRPr="00E52DF0">
        <w:rPr>
          <w:rFonts w:ascii="Arial" w:hAnsi="Arial" w:cs="Arial"/>
          <w:sz w:val="16"/>
          <w:szCs w:val="16"/>
        </w:rPr>
        <w:br/>
        <w:t xml:space="preserve">i instytucjach rynku pracy (Dz. U. z 2017 r., poz. 1065, z późn. zm.), </w:t>
      </w:r>
    </w:p>
    <w:p w:rsidR="00D37217" w:rsidRPr="00E52DF0" w:rsidRDefault="00D37217" w:rsidP="00D37217">
      <w:pPr>
        <w:ind w:left="993"/>
        <w:jc w:val="both"/>
        <w:rPr>
          <w:rFonts w:ascii="Arial" w:hAnsi="Arial" w:cs="Arial"/>
          <w:sz w:val="16"/>
          <w:szCs w:val="16"/>
        </w:rPr>
      </w:pPr>
    </w:p>
    <w:p w:rsidR="00D37217" w:rsidRPr="00E52DF0" w:rsidRDefault="00D37217" w:rsidP="00D37217">
      <w:pPr>
        <w:spacing w:before="120" w:after="120"/>
        <w:ind w:left="708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D37217" w:rsidRPr="00E52DF0" w:rsidRDefault="00D37217" w:rsidP="00D37217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D37217" w:rsidRPr="00E52DF0" w:rsidRDefault="00D37217" w:rsidP="00D37217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D37217" w:rsidRPr="00E52DF0" w:rsidRDefault="00D37217" w:rsidP="00D37217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D37217" w:rsidRPr="00E52DF0" w:rsidRDefault="00D37217" w:rsidP="00D37217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D37217" w:rsidRPr="00E52DF0" w:rsidRDefault="00D37217" w:rsidP="00D37217">
      <w:pPr>
        <w:numPr>
          <w:ilvl w:val="1"/>
          <w:numId w:val="17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D37217" w:rsidRDefault="00D37217" w:rsidP="00D37217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D37217" w:rsidRPr="00E52DF0" w:rsidRDefault="00D37217" w:rsidP="00D37217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D37217" w:rsidRPr="00E52DF0" w:rsidRDefault="00D37217" w:rsidP="00D3721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D37217" w:rsidRPr="00F01C59" w:rsidRDefault="00D37217" w:rsidP="00D37217">
      <w:pPr>
        <w:pStyle w:val="StandI"/>
        <w:spacing w:before="40" w:after="40" w:line="240" w:lineRule="auto"/>
        <w:rPr>
          <w:rFonts w:ascii="Arial" w:hAnsi="Arial" w:cs="Arial"/>
          <w:strike/>
          <w:sz w:val="16"/>
          <w:szCs w:val="16"/>
        </w:rPr>
      </w:pPr>
    </w:p>
    <w:p w:rsidR="00D37217" w:rsidRPr="00E52DF0" w:rsidRDefault="00D37217" w:rsidP="00D37217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D37217" w:rsidRPr="00E52DF0" w:rsidRDefault="00D37217" w:rsidP="00D37217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D37217" w:rsidRPr="00E52DF0" w:rsidRDefault="00D37217" w:rsidP="00D3721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D37217" w:rsidRPr="00E52DF0" w:rsidRDefault="00D37217" w:rsidP="00D3721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D37217" w:rsidRPr="00E52DF0" w:rsidRDefault="00D37217" w:rsidP="00D3721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D37217" w:rsidRPr="00E52DF0" w:rsidRDefault="00D37217" w:rsidP="00D37217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D37217" w:rsidRPr="00E52DF0" w:rsidRDefault="00D37217" w:rsidP="00D3721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D37217" w:rsidRDefault="00D37217" w:rsidP="00D3721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D37217" w:rsidRDefault="00D37217" w:rsidP="00D37217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514C5F" w:rsidRDefault="00514C5F" w:rsidP="00D37217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D37217" w:rsidRPr="00F01C59" w:rsidRDefault="00D37217" w:rsidP="00D37217">
      <w:pPr>
        <w:pStyle w:val="Akapitzlist"/>
        <w:numPr>
          <w:ilvl w:val="0"/>
          <w:numId w:val="19"/>
        </w:numPr>
        <w:tabs>
          <w:tab w:val="left" w:pos="284"/>
        </w:tabs>
        <w:spacing w:before="60" w:after="60"/>
        <w:ind w:left="426"/>
        <w:jc w:val="both"/>
        <w:rPr>
          <w:rFonts w:ascii="Arial" w:hAnsi="Arial" w:cs="Arial"/>
          <w:sz w:val="16"/>
          <w:szCs w:val="16"/>
        </w:rPr>
      </w:pPr>
      <w:r w:rsidRPr="00F01C59">
        <w:rPr>
          <w:rFonts w:ascii="Arial" w:hAnsi="Arial" w:cs="Arial"/>
          <w:b/>
          <w:iCs/>
          <w:kern w:val="2"/>
          <w:sz w:val="16"/>
          <w:szCs w:val="16"/>
        </w:rPr>
        <w:lastRenderedPageBreak/>
        <w:t xml:space="preserve">Osoba poszkodowana w wyniku działania żywiołu lub innych zdarzeń losowych </w:t>
      </w:r>
      <w:r w:rsidRPr="00F01C59">
        <w:rPr>
          <w:rFonts w:ascii="Arial" w:hAnsi="Arial" w:cs="Arial"/>
          <w:iCs/>
          <w:sz w:val="16"/>
          <w:szCs w:val="16"/>
        </w:rPr>
        <w:t>– należy przez to rozumieć:</w:t>
      </w:r>
    </w:p>
    <w:p w:rsidR="00D37217" w:rsidRDefault="00D37217" w:rsidP="00D37217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osobę zamieszkującą na terenie gminy umieszczonej w wykazie określonym w rozporządzeniu Prezesa Rady Ministrów, wydanym na podstawie</w:t>
      </w:r>
      <w:r w:rsidRPr="002E2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5E3">
        <w:rPr>
          <w:rFonts w:ascii="Arial" w:hAnsi="Arial" w:cs="Arial"/>
          <w:sz w:val="16"/>
          <w:szCs w:val="16"/>
        </w:rPr>
        <w:t>art. 2 ustawy z dnia 11 sierpnia 2001 r. o szczególnych zasadach odbudowy, remontów i rozbiórek obiektów budowlanych zniszczonych lub uszkodzonych w wyniku działania żywiołu (</w:t>
      </w:r>
      <w:r w:rsidRPr="002E25E3">
        <w:rPr>
          <w:rFonts w:ascii="Arial" w:hAnsi="Arial" w:cs="Arial"/>
          <w:bCs/>
          <w:sz w:val="16"/>
          <w:szCs w:val="16"/>
        </w:rPr>
        <w:t>Dz. U. z 2016 r. poz. 1067</w:t>
      </w:r>
      <w:r w:rsidRPr="002E25E3">
        <w:rPr>
          <w:rFonts w:ascii="Arial" w:hAnsi="Arial" w:cs="Arial"/>
          <w:sz w:val="16"/>
          <w:szCs w:val="16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2015 r. poz. 163, z późn. zm.), a także, </w:t>
      </w:r>
    </w:p>
    <w:p w:rsidR="00D37217" w:rsidRDefault="00D37217" w:rsidP="00D37217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D37217" w:rsidRDefault="00D37217" w:rsidP="00D37217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D37217" w:rsidRPr="00CA22CD" w:rsidRDefault="00D37217" w:rsidP="00D37217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D37217" w:rsidRPr="00E631F7" w:rsidRDefault="00D37217" w:rsidP="00D37217">
      <w:pPr>
        <w:rPr>
          <w:rFonts w:ascii="Arial" w:hAnsi="Arial" w:cs="Arial"/>
          <w:sz w:val="16"/>
          <w:szCs w:val="16"/>
        </w:rPr>
      </w:pPr>
    </w:p>
    <w:p w:rsidR="003A34DF" w:rsidRPr="003A34DF" w:rsidRDefault="003A34DF" w:rsidP="003A34DF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</w:p>
    <w:p w:rsidR="003A34DF" w:rsidRPr="003A34DF" w:rsidRDefault="003A34DF" w:rsidP="003A34DF">
      <w:pPr>
        <w:pStyle w:val="StandI"/>
        <w:numPr>
          <w:ilvl w:val="0"/>
          <w:numId w:val="20"/>
        </w:numPr>
        <w:tabs>
          <w:tab w:val="left" w:pos="284"/>
        </w:tabs>
        <w:spacing w:before="40" w:after="40"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Cs/>
          <w:kern w:val="2"/>
          <w:sz w:val="16"/>
          <w:szCs w:val="16"/>
        </w:rPr>
        <w:t>koszty</w:t>
      </w:r>
      <w:r w:rsidRPr="003A34DF">
        <w:rPr>
          <w:rFonts w:ascii="Arial" w:hAnsi="Arial" w:cs="Arial"/>
          <w:b/>
          <w:bCs/>
          <w:iCs/>
          <w:kern w:val="2"/>
          <w:sz w:val="16"/>
          <w:szCs w:val="16"/>
        </w:rPr>
        <w:t xml:space="preserve"> utrzymania sprawności technicznej posiadanej protezy 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kończyny (Obszar C Zadanie nr 4) </w:t>
      </w:r>
      <w:r w:rsidRPr="003A34DF">
        <w:rPr>
          <w:rFonts w:ascii="Arial" w:hAnsi="Arial" w:cs="Arial"/>
          <w:kern w:val="2"/>
          <w:sz w:val="16"/>
          <w:szCs w:val="16"/>
        </w:rPr>
        <w:t>– należy przez to rozumieć koszty</w:t>
      </w:r>
      <w:r w:rsidRPr="003A34DF">
        <w:rPr>
          <w:rFonts w:ascii="Arial" w:hAnsi="Arial" w:cs="Arial"/>
          <w:sz w:val="16"/>
          <w:szCs w:val="16"/>
        </w:rPr>
        <w:t xml:space="preserve"> związane z utrzymaniem sprawności technicznej protez/y kończyny górnej i/lub dolnej, w której zastosowano nowoczesne rozwiązania techniczne; </w:t>
      </w:r>
    </w:p>
    <w:p w:rsidR="003A34DF" w:rsidRPr="003A34DF" w:rsidRDefault="003A34DF" w:rsidP="003A34DF">
      <w:pPr>
        <w:pStyle w:val="Akapitzlist"/>
        <w:numPr>
          <w:ilvl w:val="0"/>
          <w:numId w:val="20"/>
        </w:numPr>
        <w:spacing w:before="80" w:after="60"/>
        <w:ind w:left="284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poziom</w:t>
      </w:r>
      <w:r w:rsidRPr="003A34DF">
        <w:rPr>
          <w:rFonts w:ascii="Arial" w:hAnsi="Arial" w:cs="Arial"/>
          <w:b/>
          <w:sz w:val="16"/>
          <w:szCs w:val="16"/>
        </w:rPr>
        <w:t xml:space="preserve"> jakości protez kończyny górnej </w:t>
      </w:r>
      <w:r w:rsidRPr="003A34DF">
        <w:rPr>
          <w:rFonts w:ascii="Arial" w:hAnsi="Arial" w:cs="Arial"/>
          <w:iCs/>
          <w:sz w:val="16"/>
          <w:szCs w:val="16"/>
        </w:rPr>
        <w:t xml:space="preserve">– </w:t>
      </w:r>
      <w:r w:rsidRPr="003A34DF">
        <w:rPr>
          <w:rFonts w:ascii="Arial" w:hAnsi="Arial" w:cs="Arial"/>
          <w:iCs/>
          <w:kern w:val="2"/>
          <w:sz w:val="16"/>
          <w:szCs w:val="16"/>
        </w:rPr>
        <w:t>należy przez to rozumieć:</w:t>
      </w:r>
    </w:p>
    <w:p w:rsidR="003A34DF" w:rsidRPr="003A34DF" w:rsidRDefault="003A34DF" w:rsidP="003A34DF">
      <w:pPr>
        <w:pStyle w:val="StandI"/>
        <w:numPr>
          <w:ilvl w:val="1"/>
          <w:numId w:val="15"/>
        </w:numPr>
        <w:tabs>
          <w:tab w:val="clear" w:pos="2160"/>
        </w:tabs>
        <w:spacing w:before="120" w:after="120" w:line="240" w:lineRule="auto"/>
        <w:ind w:left="1276" w:hanging="425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3A34DF" w:rsidRPr="003A34DF" w:rsidRDefault="003A34DF" w:rsidP="003A34DF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3A34DF" w:rsidRPr="003A34DF" w:rsidRDefault="003A34DF" w:rsidP="003A34DF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3A34DF" w:rsidRPr="003A34DF" w:rsidRDefault="003A34DF" w:rsidP="003A34DF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3A34DF" w:rsidRPr="003A34DF" w:rsidRDefault="003A34DF" w:rsidP="003A34DF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poziom</w:t>
      </w:r>
      <w:r w:rsidRPr="003A34DF">
        <w:rPr>
          <w:rFonts w:ascii="Arial" w:hAnsi="Arial" w:cs="Arial"/>
          <w:b/>
          <w:sz w:val="16"/>
          <w:szCs w:val="16"/>
        </w:rPr>
        <w:t xml:space="preserve"> jakości protez kończyny dolnej </w:t>
      </w:r>
      <w:r w:rsidRPr="003A34DF">
        <w:rPr>
          <w:rFonts w:ascii="Arial" w:hAnsi="Arial" w:cs="Arial"/>
          <w:iCs/>
          <w:sz w:val="16"/>
          <w:szCs w:val="16"/>
        </w:rPr>
        <w:t xml:space="preserve">– </w:t>
      </w:r>
      <w:r w:rsidRPr="003A34DF">
        <w:rPr>
          <w:rFonts w:ascii="Arial" w:hAnsi="Arial" w:cs="Arial"/>
          <w:iCs/>
          <w:kern w:val="2"/>
          <w:sz w:val="16"/>
          <w:szCs w:val="16"/>
        </w:rPr>
        <w:t>należy przez to rozumieć:</w:t>
      </w:r>
    </w:p>
    <w:p w:rsidR="003A34DF" w:rsidRPr="003A34DF" w:rsidRDefault="003A34DF" w:rsidP="003A34DF">
      <w:pPr>
        <w:pStyle w:val="StandI"/>
        <w:numPr>
          <w:ilvl w:val="3"/>
          <w:numId w:val="15"/>
        </w:num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 - proteza wykonana w ramach limitu NFZ; posiada najprostsze elementy mechaniczne; nie daje możliwości lokomocyjnych dla codziennego funkcjonowania pacjenta,</w:t>
      </w:r>
    </w:p>
    <w:p w:rsidR="003A34DF" w:rsidRPr="003A34DF" w:rsidRDefault="003A34DF" w:rsidP="003A34DF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3A34DF" w:rsidRPr="003A34DF" w:rsidRDefault="003A34DF" w:rsidP="003A34DF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III - poziom bardzo dobry; proteza taka wykonana na 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3A34DF" w:rsidRPr="003A34DF" w:rsidRDefault="003A34DF" w:rsidP="003A34DF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IV - grupa najnowocześniejszych w świecie protez, także z elementami sterowanymi cyfrowo, z wielowarstwowymi lejami oraz</w:t>
      </w:r>
      <w:r w:rsidRPr="003A34DF">
        <w:rPr>
          <w:rFonts w:ascii="Arial" w:hAnsi="Arial" w:cs="Arial"/>
          <w:sz w:val="16"/>
          <w:szCs w:val="16"/>
        </w:rPr>
        <w:t xml:space="preserve"> najlżejszymi elementami nośnymi; umożliwiają w niektórych przypadkach także aktywność sportową i rekreacyjną pacjentów;</w:t>
      </w:r>
    </w:p>
    <w:p w:rsidR="003A34DF" w:rsidRPr="003A34DF" w:rsidRDefault="003A34DF" w:rsidP="003A34DF">
      <w:pPr>
        <w:widowControl w:val="0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3A34DF" w:rsidRPr="003A34DF" w:rsidRDefault="003A34DF" w:rsidP="003A34DF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3A34DF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proteza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 kończyny, w której zastosowano nowoczesne rozwiązania techniczne (Obszar C Zadanie nr 3 i nr 4)</w:t>
      </w:r>
      <w:r w:rsidRPr="003A34DF">
        <w:rPr>
          <w:rFonts w:ascii="Arial" w:hAnsi="Arial" w:cs="Arial"/>
          <w:sz w:val="16"/>
          <w:szCs w:val="16"/>
        </w:rPr>
        <w:t xml:space="preserve"> – należy przez to rozumieć protezę/protezy kończyny górnej i/lub dolnej na III lub IV poziomie jakości protez;</w:t>
      </w:r>
    </w:p>
    <w:p w:rsidR="003A34DF" w:rsidRPr="003A34DF" w:rsidRDefault="003A34DF" w:rsidP="003A34DF">
      <w:pPr>
        <w:pStyle w:val="Akapitzlist"/>
        <w:spacing w:before="120" w:after="120"/>
        <w:ind w:left="284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3A34DF" w:rsidRPr="003A34DF" w:rsidRDefault="003A34DF" w:rsidP="003A34DF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ekspert 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PFRON (w przypadku Obszaru C Zadanie nr 3 i nr 4) </w:t>
      </w:r>
      <w:r w:rsidRPr="003A34DF">
        <w:rPr>
          <w:rFonts w:ascii="Arial" w:hAnsi="Arial" w:cs="Arial"/>
          <w:bCs/>
          <w:sz w:val="16"/>
          <w:szCs w:val="16"/>
        </w:rPr>
        <w:t>– należy przez to rozumieć 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amputacjach kończyn; wyboru ekspertów PFRON dokonuje PFRON; ekspertem nie może być osoba, która aktualnie oraz w ciągu ostatnich 3 lat, była przedstawicielem prawnym lub handlowym, członkiem organów nadzorczych bądź zarządzających lub pracownikiem protezowni (zakładu ortopedycznego); ekspertom PFRON przysługuje wynagrodzenie za wydanie opinii do wniosku zakwalifikowanego do dofinansowania, w zakresie: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 xml:space="preserve">rokowań </w:t>
      </w:r>
      <w:r>
        <w:rPr>
          <w:rFonts w:ascii="Arial" w:hAnsi="Arial" w:cs="Arial"/>
          <w:bCs/>
          <w:sz w:val="16"/>
          <w:szCs w:val="16"/>
        </w:rPr>
        <w:t xml:space="preserve">co do zdolności wnioskodawcy do </w:t>
      </w:r>
      <w:r w:rsidRPr="003A34DF">
        <w:rPr>
          <w:rFonts w:ascii="Arial" w:hAnsi="Arial" w:cs="Arial"/>
          <w:bCs/>
          <w:sz w:val="16"/>
          <w:szCs w:val="16"/>
        </w:rPr>
        <w:t>pracy w wyniku wsparcia udzielonego w programie,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>oraz o ile dotyczy: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 xml:space="preserve">celowości zwiększenia jakości protezy do poziomu IV (dla zdolności do pracy wnioskodawcy) i zwiększenia kwoty dofinansowania; </w:t>
      </w:r>
    </w:p>
    <w:p w:rsidR="003A34DF" w:rsidRPr="003A34DF" w:rsidRDefault="003A34DF" w:rsidP="003A34DF">
      <w:pPr>
        <w:pStyle w:val="Akapitzlist"/>
        <w:spacing w:before="120" w:after="120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D81368" w:rsidRDefault="00D81368">
      <w:pPr>
        <w:widowControl w:val="0"/>
        <w:rPr>
          <w:rFonts w:ascii="Arial" w:hAnsi="Arial" w:cs="Arial"/>
          <w:b/>
          <w:bCs/>
          <w:sz w:val="20"/>
        </w:rPr>
      </w:pPr>
      <w:bookmarkStart w:id="1" w:name="_GoBack"/>
      <w:bookmarkEnd w:id="1"/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p w:rsidR="003A34DF" w:rsidRDefault="003A34DF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93" w:rsidRDefault="00EE16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EE1693" w:rsidRDefault="00EE16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E1693" w:rsidRDefault="00EE1693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E1693" w:rsidRDefault="00EE1693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D37217" w:rsidRDefault="00D3721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D37217" w:rsidRDefault="00D3721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D37217" w:rsidRDefault="00D3721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D37217" w:rsidRDefault="00D3721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93" w:rsidRDefault="00EE16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E1693" w:rsidRDefault="00EE16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E1693" w:rsidRDefault="00EE1693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E1693" w:rsidRDefault="00EE1693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D37217" w:rsidRDefault="00D37217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D37217" w:rsidRDefault="00D37217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D37217" w:rsidRDefault="00D37217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D37217" w:rsidRDefault="00D3721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93" w:rsidRDefault="00EE16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E1693" w:rsidRDefault="00EE16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E1693" w:rsidRDefault="00EE1693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D37217" w:rsidRDefault="00D37217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D37217" w:rsidRDefault="00D3721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D37217" w:rsidRDefault="00D37217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693" w:rsidRDefault="00EE16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EE1693" w:rsidRDefault="00EE16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EE1693" w:rsidRDefault="00EE1693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D37217" w:rsidRDefault="00D37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D37217" w:rsidRDefault="00D372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D37217" w:rsidRDefault="00D37217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EB7D0C">
      <w:headerReference w:type="default" r:id="rId12"/>
      <w:footerReference w:type="default" r:id="rId13"/>
      <w:pgSz w:w="11906" w:h="16838"/>
      <w:pgMar w:top="851" w:right="425" w:bottom="540" w:left="85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3A" w:rsidRDefault="0072013A" w:rsidP="0080592A">
      <w:r>
        <w:separator/>
      </w:r>
    </w:p>
  </w:endnote>
  <w:endnote w:type="continuationSeparator" w:id="0">
    <w:p w:rsidR="0072013A" w:rsidRDefault="0072013A" w:rsidP="008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82437"/>
      <w:docPartObj>
        <w:docPartGallery w:val="Page Numbers (Bottom of Page)"/>
        <w:docPartUnique/>
      </w:docPartObj>
    </w:sdtPr>
    <w:sdtEndPr/>
    <w:sdtContent>
      <w:p w:rsidR="00EE1693" w:rsidRDefault="00EE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68">
          <w:rPr>
            <w:noProof/>
          </w:rPr>
          <w:t>1</w:t>
        </w:r>
        <w:r>
          <w:fldChar w:fldCharType="end"/>
        </w:r>
      </w:p>
    </w:sdtContent>
  </w:sdt>
  <w:p w:rsidR="00EE1693" w:rsidRDefault="00EE1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3A" w:rsidRDefault="0072013A" w:rsidP="0080592A">
      <w:r>
        <w:separator/>
      </w:r>
    </w:p>
  </w:footnote>
  <w:footnote w:type="continuationSeparator" w:id="0">
    <w:p w:rsidR="0072013A" w:rsidRDefault="0072013A" w:rsidP="0080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93" w:rsidRDefault="00EE1693">
    <w:pPr>
      <w:pStyle w:val="Nagwek"/>
    </w:pPr>
    <w:r>
      <w:t>Wniosek „C 3” dotyczący dofinansowania w ramach pilotażowego programu „Aktywny samorząd” 2018 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50A0A"/>
    <w:multiLevelType w:val="hybridMultilevel"/>
    <w:tmpl w:val="2A8EFA9C"/>
    <w:lvl w:ilvl="0" w:tplc="FF5AE712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8A3BCE"/>
    <w:multiLevelType w:val="hybridMultilevel"/>
    <w:tmpl w:val="4440CA82"/>
    <w:lvl w:ilvl="0" w:tplc="6A7A4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D15F0"/>
    <w:multiLevelType w:val="hybridMultilevel"/>
    <w:tmpl w:val="D2A46BA2"/>
    <w:lvl w:ilvl="0" w:tplc="5448BC28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1">
    <w:nsid w:val="531476D5"/>
    <w:multiLevelType w:val="multilevel"/>
    <w:tmpl w:val="49581BB8"/>
    <w:lvl w:ilvl="0">
      <w:start w:val="2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53B63A8F"/>
    <w:multiLevelType w:val="hybridMultilevel"/>
    <w:tmpl w:val="C17640CC"/>
    <w:lvl w:ilvl="0" w:tplc="5DC83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CF22F3"/>
    <w:multiLevelType w:val="hybridMultilevel"/>
    <w:tmpl w:val="D5EC7200"/>
    <w:lvl w:ilvl="0" w:tplc="01F452F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B1A57"/>
    <w:multiLevelType w:val="hybridMultilevel"/>
    <w:tmpl w:val="0B7627C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48E9FDA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 w:val="0"/>
        <w:i w:val="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8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7"/>
  </w:num>
  <w:num w:numId="7">
    <w:abstractNumId w:val="0"/>
  </w:num>
  <w:num w:numId="8">
    <w:abstractNumId w:val="18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C6480"/>
    <w:rsid w:val="000D0BE7"/>
    <w:rsid w:val="00105FA7"/>
    <w:rsid w:val="00110454"/>
    <w:rsid w:val="001D32D2"/>
    <w:rsid w:val="00217C6D"/>
    <w:rsid w:val="00285DC8"/>
    <w:rsid w:val="002C3113"/>
    <w:rsid w:val="002C4F16"/>
    <w:rsid w:val="002F4D74"/>
    <w:rsid w:val="002F7FFD"/>
    <w:rsid w:val="00310EB8"/>
    <w:rsid w:val="00341557"/>
    <w:rsid w:val="00375B44"/>
    <w:rsid w:val="0037641A"/>
    <w:rsid w:val="003806E7"/>
    <w:rsid w:val="003902AC"/>
    <w:rsid w:val="003A2F61"/>
    <w:rsid w:val="003A34DF"/>
    <w:rsid w:val="003E7718"/>
    <w:rsid w:val="003F5514"/>
    <w:rsid w:val="003F574F"/>
    <w:rsid w:val="0040159A"/>
    <w:rsid w:val="00441F97"/>
    <w:rsid w:val="004658B7"/>
    <w:rsid w:val="004913C4"/>
    <w:rsid w:val="00493E78"/>
    <w:rsid w:val="00497184"/>
    <w:rsid w:val="004A1CFF"/>
    <w:rsid w:val="004D4DB3"/>
    <w:rsid w:val="004F2225"/>
    <w:rsid w:val="00514C5F"/>
    <w:rsid w:val="00530DE8"/>
    <w:rsid w:val="00535906"/>
    <w:rsid w:val="005469D7"/>
    <w:rsid w:val="00561B12"/>
    <w:rsid w:val="00564740"/>
    <w:rsid w:val="005C2B95"/>
    <w:rsid w:val="006162C6"/>
    <w:rsid w:val="0064768A"/>
    <w:rsid w:val="00674565"/>
    <w:rsid w:val="00695BE5"/>
    <w:rsid w:val="00702391"/>
    <w:rsid w:val="0072013A"/>
    <w:rsid w:val="007553B9"/>
    <w:rsid w:val="007F7E62"/>
    <w:rsid w:val="0080592A"/>
    <w:rsid w:val="00810E3F"/>
    <w:rsid w:val="00826948"/>
    <w:rsid w:val="008310C0"/>
    <w:rsid w:val="008D1891"/>
    <w:rsid w:val="008E4869"/>
    <w:rsid w:val="00955272"/>
    <w:rsid w:val="00981907"/>
    <w:rsid w:val="00985E97"/>
    <w:rsid w:val="009B1C5B"/>
    <w:rsid w:val="009E6599"/>
    <w:rsid w:val="00A15F87"/>
    <w:rsid w:val="00A17EDC"/>
    <w:rsid w:val="00A507D8"/>
    <w:rsid w:val="00A7453A"/>
    <w:rsid w:val="00A8593E"/>
    <w:rsid w:val="00AA4688"/>
    <w:rsid w:val="00AC38AC"/>
    <w:rsid w:val="00AD3565"/>
    <w:rsid w:val="00AF054C"/>
    <w:rsid w:val="00B11D01"/>
    <w:rsid w:val="00B52387"/>
    <w:rsid w:val="00B84AF1"/>
    <w:rsid w:val="00B95891"/>
    <w:rsid w:val="00BD0ACD"/>
    <w:rsid w:val="00BF267A"/>
    <w:rsid w:val="00C43F4F"/>
    <w:rsid w:val="00C90CE4"/>
    <w:rsid w:val="00CA1B74"/>
    <w:rsid w:val="00CE763B"/>
    <w:rsid w:val="00D37217"/>
    <w:rsid w:val="00D52F55"/>
    <w:rsid w:val="00D764A0"/>
    <w:rsid w:val="00D81368"/>
    <w:rsid w:val="00DB0DDD"/>
    <w:rsid w:val="00DD24BA"/>
    <w:rsid w:val="00E01F5F"/>
    <w:rsid w:val="00E20027"/>
    <w:rsid w:val="00EA53AC"/>
    <w:rsid w:val="00EB7D0C"/>
    <w:rsid w:val="00EC282A"/>
    <w:rsid w:val="00EE1693"/>
    <w:rsid w:val="00F32E4C"/>
    <w:rsid w:val="00F5646F"/>
    <w:rsid w:val="00F60AAD"/>
    <w:rsid w:val="00F63392"/>
    <w:rsid w:val="00FB09E8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sz w:val="24"/>
      <w:szCs w:val="24"/>
    </w:rPr>
  </w:style>
  <w:style w:type="paragraph" w:styleId="NormalnyWeb">
    <w:name w:val="Normal (Web)"/>
    <w:basedOn w:val="Normalny"/>
    <w:semiHidden/>
    <w:rsid w:val="009B1C5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StandI">
    <w:name w:val="Stand I"/>
    <w:basedOn w:val="Normalny"/>
    <w:uiPriority w:val="99"/>
    <w:rsid w:val="009B1C5B"/>
    <w:pPr>
      <w:spacing w:after="240" w:line="264" w:lineRule="auto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7D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7D0C"/>
    <w:rPr>
      <w:sz w:val="16"/>
      <w:szCs w:val="16"/>
    </w:rPr>
  </w:style>
  <w:style w:type="paragraph" w:customStyle="1" w:styleId="Default">
    <w:name w:val="Default"/>
    <w:rsid w:val="00EB7D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310C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7217"/>
    <w:rPr>
      <w:rFonts w:ascii="Arial" w:hAnsi="Arial" w:cs="Arial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sz w:val="24"/>
      <w:szCs w:val="24"/>
    </w:rPr>
  </w:style>
  <w:style w:type="paragraph" w:styleId="NormalnyWeb">
    <w:name w:val="Normal (Web)"/>
    <w:basedOn w:val="Normalny"/>
    <w:semiHidden/>
    <w:rsid w:val="009B1C5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StandI">
    <w:name w:val="Stand I"/>
    <w:basedOn w:val="Normalny"/>
    <w:uiPriority w:val="99"/>
    <w:rsid w:val="009B1C5B"/>
    <w:pPr>
      <w:spacing w:after="240" w:line="264" w:lineRule="auto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7D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7D0C"/>
    <w:rPr>
      <w:sz w:val="16"/>
      <w:szCs w:val="16"/>
    </w:rPr>
  </w:style>
  <w:style w:type="paragraph" w:customStyle="1" w:styleId="Default">
    <w:name w:val="Default"/>
    <w:rsid w:val="00EB7D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310C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7217"/>
    <w:rPr>
      <w:rFonts w:ascii="Arial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5152</Words>
  <Characters>30915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35996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7</cp:revision>
  <cp:lastPrinted>2018-04-25T11:08:00Z</cp:lastPrinted>
  <dcterms:created xsi:type="dcterms:W3CDTF">2018-04-05T10:38:00Z</dcterms:created>
  <dcterms:modified xsi:type="dcterms:W3CDTF">2018-05-02T11:15:00Z</dcterms:modified>
</cp:coreProperties>
</file>