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5" w:rsidRPr="00281F8C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Pr="00281F8C" w:rsidRDefault="00613AD1" w:rsidP="00613AD1">
      <w:pPr>
        <w:rPr>
          <w:rFonts w:ascii="Arial" w:hAnsi="Arial" w:cs="Arial"/>
        </w:rPr>
      </w:pPr>
      <w:r w:rsidRPr="00281F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48EA20" wp14:editId="174ABE52">
                <wp:simplePos x="0" y="0"/>
                <wp:positionH relativeFrom="column">
                  <wp:posOffset>-2022475</wp:posOffset>
                </wp:positionH>
                <wp:positionV relativeFrom="paragraph">
                  <wp:posOffset>49334</wp:posOffset>
                </wp:positionV>
                <wp:extent cx="2586990" cy="419100"/>
                <wp:effectExtent l="0" t="0" r="2286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1B" w:rsidRDefault="00292A1B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59.25pt;margin-top:3.9pt;width:203.7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">
                <v:textbox>
                  <w:txbxContent>
                    <w:p w:rsidR="00292A1B" w:rsidRDefault="00292A1B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560A7" w:rsidRPr="00281F8C">
        <w:rPr>
          <w:rFonts w:ascii="Arial" w:hAnsi="Arial" w:cs="Arial"/>
        </w:rPr>
        <w:t xml:space="preserve">                        </w:t>
      </w:r>
      <w:r w:rsidRPr="00281F8C">
        <w:rPr>
          <w:rFonts w:ascii="Arial" w:hAnsi="Arial" w:cs="Arial"/>
          <w:noProof/>
        </w:rPr>
        <w:drawing>
          <wp:inline distT="0" distB="0" distL="0" distR="0" wp14:anchorId="29740A76" wp14:editId="63C20CF5">
            <wp:extent cx="885825" cy="624295"/>
            <wp:effectExtent l="0" t="0" r="0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72" cy="624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 w:rsidRPr="00281F8C">
        <w:rPr>
          <w:rFonts w:ascii="Arial" w:hAnsi="Arial" w:cs="Arial"/>
        </w:rPr>
        <w:t xml:space="preserve">           </w:t>
      </w:r>
      <w:r w:rsidRPr="00281F8C">
        <w:rPr>
          <w:rFonts w:ascii="Arial" w:hAnsi="Arial" w:cs="Arial"/>
          <w:noProof/>
        </w:rPr>
        <w:drawing>
          <wp:inline distT="0" distB="0" distL="0" distR="0" wp14:anchorId="267806C5" wp14:editId="65A87F64">
            <wp:extent cx="542925" cy="555391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09" cy="558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 w:rsidRPr="00281F8C">
        <w:rPr>
          <w:rFonts w:ascii="Arial" w:hAnsi="Arial" w:cs="Arial"/>
        </w:rPr>
        <w:t xml:space="preserve">       </w:t>
      </w:r>
      <w:r w:rsidR="00511DE4" w:rsidRPr="00281F8C">
        <w:rPr>
          <w:rFonts w:ascii="Arial" w:hAnsi="Arial" w:cs="Arial"/>
          <w:noProof/>
        </w:rPr>
        <w:drawing>
          <wp:inline distT="0" distB="0" distL="0" distR="0" wp14:anchorId="0C2C18A4" wp14:editId="12BA01FB">
            <wp:extent cx="1381125" cy="9163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357" cy="91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 w:rsidRPr="00281F8C">
        <w:rPr>
          <w:rFonts w:ascii="Arial" w:hAnsi="Arial" w:cs="Arial"/>
        </w:rPr>
        <w:t xml:space="preserve">           </w:t>
      </w:r>
    </w:p>
    <w:p w:rsidR="00D42185" w:rsidRPr="00281F8C" w:rsidRDefault="00613AD1" w:rsidP="00B93AA8">
      <w:pPr>
        <w:jc w:val="center"/>
        <w:rPr>
          <w:rFonts w:ascii="Arial" w:hAnsi="Arial" w:cs="Arial"/>
        </w:rPr>
      </w:pPr>
      <w:r w:rsidRPr="00281F8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4EAA8B8" wp14:editId="3957469A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8415" t="10795" r="10160" b="177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8FB329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R21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FrNHbU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  <w:r w:rsidR="00D42185" w:rsidRPr="00281F8C">
        <w:rPr>
          <w:rFonts w:ascii="Arial" w:hAnsi="Arial" w:cs="Arial"/>
          <w:i/>
          <w:sz w:val="18"/>
        </w:rPr>
        <w:tab/>
      </w:r>
      <w:r w:rsidR="00D42185" w:rsidRPr="00281F8C">
        <w:rPr>
          <w:rFonts w:ascii="Arial" w:hAnsi="Arial" w:cs="Arial"/>
          <w:i/>
          <w:sz w:val="18"/>
        </w:rPr>
        <w:tab/>
      </w:r>
      <w:r w:rsidR="00D42185" w:rsidRPr="00281F8C">
        <w:rPr>
          <w:rFonts w:ascii="Arial" w:hAnsi="Arial" w:cs="Arial"/>
          <w:i/>
          <w:sz w:val="18"/>
        </w:rPr>
        <w:tab/>
        <w:t xml:space="preserve">     </w:t>
      </w:r>
    </w:p>
    <w:p w:rsidR="00D42185" w:rsidRPr="00281F8C" w:rsidRDefault="00D24DB5">
      <w:pPr>
        <w:pStyle w:val="Tekstpodstawowy"/>
        <w:spacing w:line="240" w:lineRule="auto"/>
        <w:ind w:left="-284"/>
        <w:rPr>
          <w:rFonts w:ascii="Arial" w:hAnsi="Arial" w:cs="Arial"/>
          <w:bCs/>
          <w:spacing w:val="0"/>
          <w:sz w:val="22"/>
          <w:szCs w:val="22"/>
        </w:rPr>
      </w:pPr>
      <w:r w:rsidRPr="00281F8C">
        <w:rPr>
          <w:rFonts w:ascii="Arial" w:hAnsi="Arial" w:cs="Arial"/>
          <w:i w:val="0"/>
          <w:iCs/>
          <w:spacing w:val="40"/>
          <w:sz w:val="28"/>
          <w:szCs w:val="28"/>
        </w:rPr>
        <w:t>WNIOSEK „MODUŁ II</w:t>
      </w:r>
      <w:r w:rsidR="00D42185" w:rsidRPr="00281F8C">
        <w:rPr>
          <w:rFonts w:ascii="Arial" w:hAnsi="Arial" w:cs="Arial"/>
          <w:i w:val="0"/>
          <w:iCs/>
          <w:spacing w:val="40"/>
          <w:sz w:val="28"/>
          <w:szCs w:val="28"/>
        </w:rPr>
        <w:t xml:space="preserve">” </w:t>
      </w:r>
      <w:r w:rsidR="00341082" w:rsidRPr="00281F8C">
        <w:rPr>
          <w:rFonts w:ascii="Arial" w:hAnsi="Arial" w:cs="Arial"/>
          <w:i w:val="0"/>
          <w:iCs/>
          <w:spacing w:val="40"/>
          <w:sz w:val="28"/>
          <w:szCs w:val="28"/>
        </w:rPr>
        <w:t>pomoc w uzyskaniu wykształcenia na poziomie wyższym</w:t>
      </w:r>
      <w:r w:rsidR="00D42185" w:rsidRPr="00281F8C">
        <w:rPr>
          <w:rFonts w:ascii="Arial" w:hAnsi="Arial" w:cs="Arial"/>
          <w:b w:val="0"/>
          <w:bCs/>
          <w:i w:val="0"/>
          <w:iCs/>
          <w:spacing w:val="40"/>
          <w:sz w:val="28"/>
          <w:szCs w:val="28"/>
        </w:rPr>
        <w:t>-</w:t>
      </w:r>
      <w:r w:rsidR="00D42185" w:rsidRPr="00281F8C">
        <w:rPr>
          <w:rFonts w:ascii="Arial" w:hAnsi="Arial" w:cs="Arial"/>
          <w:i w:val="0"/>
          <w:iCs/>
          <w:spacing w:val="40"/>
          <w:sz w:val="28"/>
          <w:szCs w:val="28"/>
        </w:rPr>
        <w:t xml:space="preserve"> </w:t>
      </w:r>
      <w:r w:rsidR="00D42185" w:rsidRPr="00281F8C">
        <w:rPr>
          <w:rFonts w:ascii="Arial" w:hAnsi="Arial" w:cs="Arial"/>
          <w:b w:val="0"/>
          <w:bCs/>
          <w:spacing w:val="0"/>
          <w:sz w:val="22"/>
          <w:szCs w:val="22"/>
        </w:rPr>
        <w:t>wypełnia Wnioskodawca w swoim imieniu</w:t>
      </w:r>
    </w:p>
    <w:p w:rsidR="00D42185" w:rsidRPr="00281F8C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 w:rsidRPr="00281F8C">
        <w:rPr>
          <w:rFonts w:ascii="Arial" w:hAnsi="Arial" w:cs="Arial"/>
          <w:bCs/>
          <w:i w:val="0"/>
          <w:iCs/>
          <w:sz w:val="20"/>
        </w:rPr>
        <w:t>o</w:t>
      </w:r>
      <w:r w:rsidRPr="00281F8C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281F8C">
        <w:rPr>
          <w:rFonts w:ascii="Arial" w:hAnsi="Arial" w:cs="Arial"/>
          <w:bCs/>
          <w:i w:val="0"/>
          <w:iCs/>
          <w:sz w:val="20"/>
        </w:rPr>
        <w:t>dofinansowanie ze środków PFRON w ramach pilotażowego programu „Aktywny samorząd”</w:t>
      </w:r>
    </w:p>
    <w:p w:rsidR="00511DE4" w:rsidRPr="00281F8C" w:rsidRDefault="00D42185" w:rsidP="00511DE4">
      <w:pPr>
        <w:pStyle w:val="Tekstpodstawowy"/>
        <w:spacing w:line="240" w:lineRule="auto"/>
        <w:ind w:left="-284" w:firstLine="284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  <w:u w:val="single"/>
        </w:rPr>
        <w:t>We wniosku należy wypełnić wszystkie pola i rubryki, ewentualnie wpisać ”nie dotyczy”.</w:t>
      </w:r>
      <w:r w:rsidRPr="00281F8C">
        <w:rPr>
          <w:rFonts w:ascii="Arial" w:hAnsi="Arial" w:cs="Arial"/>
          <w:sz w:val="14"/>
        </w:rPr>
        <w:t xml:space="preserve"> </w:t>
      </w:r>
      <w:r w:rsidR="00511DE4" w:rsidRPr="00281F8C">
        <w:rPr>
          <w:rFonts w:ascii="Arial" w:hAnsi="Arial" w:cs="Arial"/>
          <w:sz w:val="14"/>
        </w:rPr>
        <w:t>W przypadku,</w:t>
      </w:r>
      <w:r w:rsidRPr="00281F8C">
        <w:rPr>
          <w:rFonts w:ascii="Arial" w:hAnsi="Arial" w:cs="Arial"/>
          <w:sz w:val="14"/>
        </w:rPr>
        <w:t xml:space="preserve"> gdy w formularzu wniosku przewidziano zbyt mało miejsca, należy w odpowiedniej rubryce wpi</w:t>
      </w:r>
      <w:r w:rsidR="00511DE4" w:rsidRPr="00281F8C">
        <w:rPr>
          <w:rFonts w:ascii="Arial" w:hAnsi="Arial" w:cs="Arial"/>
          <w:sz w:val="14"/>
        </w:rPr>
        <w:t>sać „W załączeniu – załącznik nr.</w:t>
      </w:r>
      <w:r w:rsidRPr="00281F8C">
        <w:rPr>
          <w:rFonts w:ascii="Arial" w:hAnsi="Arial" w:cs="Arial"/>
          <w:sz w:val="14"/>
        </w:rPr>
        <w:t xml:space="preserve">..”, czytelnie </w:t>
      </w:r>
    </w:p>
    <w:p w:rsidR="00D42185" w:rsidRPr="00281F8C" w:rsidRDefault="00D42185" w:rsidP="00511DE4">
      <w:pPr>
        <w:pStyle w:val="Tekstpodstawowy"/>
        <w:spacing w:line="240" w:lineRule="auto"/>
        <w:ind w:left="-284" w:firstLine="284"/>
        <w:jc w:val="left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i jednoznacznie przypisując numery załączników do rubryk formularza, których dotyczą. Załączniki powinny zostać sporządzone w układzie przewidzianym dla odpowiednich rubryk formularza.</w:t>
      </w:r>
    </w:p>
    <w:p w:rsidR="00D42185" w:rsidRPr="00281F8C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 w:rsidRPr="00281F8C">
        <w:rPr>
          <w:rFonts w:ascii="Arial" w:hAnsi="Arial" w:cs="Arial"/>
          <w:i w:val="0"/>
          <w:sz w:val="24"/>
        </w:rPr>
        <w:t>1.</w:t>
      </w:r>
      <w:r w:rsidRPr="00281F8C">
        <w:rPr>
          <w:rFonts w:ascii="Arial" w:hAnsi="Arial" w:cs="Arial"/>
          <w:i w:val="0"/>
          <w:sz w:val="24"/>
        </w:rPr>
        <w:tab/>
        <w:t xml:space="preserve">Informacje Wnioskodawcy – </w:t>
      </w:r>
      <w:r w:rsidRPr="00281F8C">
        <w:rPr>
          <w:rFonts w:ascii="Arial" w:hAnsi="Arial" w:cs="Arial"/>
          <w:iCs/>
          <w:sz w:val="20"/>
        </w:rPr>
        <w:t>należy wypełnić wszystkie pol</w:t>
      </w:r>
      <w:r w:rsidRPr="00281F8C">
        <w:rPr>
          <w:rFonts w:ascii="Arial" w:hAnsi="Arial" w:cs="Arial"/>
          <w:i w:val="0"/>
          <w:sz w:val="20"/>
        </w:rPr>
        <w:t>a</w:t>
      </w:r>
      <w:r w:rsidRPr="00281F8C"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 w:rsidRPr="00281F8C" w:rsidTr="002D44CC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Pr="00281F8C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22"/>
              </w:rPr>
              <w:t>Imię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 w:rsidRPr="00281F8C">
              <w:rPr>
                <w:rFonts w:ascii="Arial" w:hAnsi="Arial" w:cs="Arial"/>
                <w:spacing w:val="10"/>
                <w:sz w:val="22"/>
              </w:rPr>
              <w:t>Nazwisko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Pr="00281F8C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22"/>
              </w:rPr>
              <w:t>Dowód</w:t>
            </w:r>
            <w:r w:rsidRPr="00281F8C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22"/>
              </w:rPr>
              <w:t>osobisty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Pr="00281F8C" w:rsidRDefault="00D42185">
            <w:pPr>
              <w:pStyle w:val="Tekstpodstawowy2"/>
              <w:rPr>
                <w:rFonts w:ascii="Arial" w:hAnsi="Arial" w:cs="Arial"/>
                <w:sz w:val="26"/>
              </w:rPr>
            </w:pPr>
            <w:r w:rsidRPr="00281F8C"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 w:rsidRPr="00281F8C"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 w:rsidRPr="00281F8C">
              <w:rPr>
                <w:rFonts w:ascii="Arial" w:hAnsi="Arial" w:cs="Arial"/>
                <w:sz w:val="20"/>
              </w:rPr>
              <w:t>Płeć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:</w:t>
            </w:r>
            <w:r w:rsidRPr="00281F8C">
              <w:rPr>
                <w:rFonts w:ascii="Arial" w:hAnsi="Arial" w:cs="Arial"/>
                <w:sz w:val="22"/>
              </w:rPr>
              <w:t xml:space="preserve">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 w:rsidRPr="00281F8C">
              <w:rPr>
                <w:rFonts w:ascii="Arial" w:hAnsi="Arial" w:cs="Arial"/>
                <w:sz w:val="22"/>
              </w:rPr>
              <w:t xml:space="preserve">     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Pr="00281F8C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 xml:space="preserve"> PESEL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     </w:t>
            </w:r>
            <w:r w:rsidRPr="00281F8C">
              <w:rPr>
                <w:rFonts w:ascii="Arial" w:hAnsi="Arial" w:cs="Arial"/>
                <w:sz w:val="20"/>
              </w:rPr>
              <w:t>Stan cywilny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Pr="00281F8C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Gospodarstwo domowe Wnioskodawcy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 w:rsidRPr="00281F8C">
              <w:rPr>
                <w:rFonts w:ascii="Arial" w:hAnsi="Arial" w:cs="Arial"/>
                <w:sz w:val="32"/>
              </w:rPr>
              <w:sym w:font="Symbol" w:char="F09D"/>
            </w:r>
            <w:r w:rsidRPr="00281F8C"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DD641A" w:rsidRPr="00281F8C" w:rsidTr="002D44C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3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6" w:space="0" w:color="auto"/>
            </w:tcBorders>
          </w:tcPr>
          <w:p w:rsidR="00DD641A" w:rsidRPr="00281F8C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 w:rsidRPr="00281F8C"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 w:rsidRPr="00281F8C">
              <w:rPr>
                <w:rFonts w:ascii="Arial" w:hAnsi="Arial" w:cs="Arial"/>
                <w:spacing w:val="0"/>
                <w:sz w:val="24"/>
              </w:rPr>
              <w:t>-</w:t>
            </w:r>
            <w:r w:rsidRPr="00281F8C"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DD641A" w:rsidRPr="00281F8C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 w:rsidRPr="00281F8C">
              <w:rPr>
                <w:rFonts w:ascii="Arial" w:hAnsi="Arial" w:cs="Arial"/>
                <w:spacing w:val="0"/>
                <w:sz w:val="24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22"/>
              </w:rPr>
              <w:t>Kod pocztowy</w:t>
            </w:r>
            <w:r w:rsidRPr="00281F8C"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position w:val="6"/>
              </w:rPr>
              <w:t>-</w:t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  <w:sz w:val="44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DD641A" w:rsidRPr="00281F8C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 w:rsidRPr="00281F8C"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DD641A" w:rsidRPr="00281F8C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 w:rsidRPr="00281F8C"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 w:rsidRPr="00281F8C"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bCs/>
              </w:rPr>
            </w:pPr>
            <w:r w:rsidRPr="00281F8C">
              <w:rPr>
                <w:rFonts w:ascii="Arial" w:hAnsi="Arial" w:cs="Arial"/>
                <w:bCs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2"/>
              </w:rPr>
              <w:t>Ulica</w:t>
            </w:r>
            <w:r w:rsidRPr="00281F8C"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 w:rsidRPr="00281F8C">
              <w:rPr>
                <w:rFonts w:ascii="Arial" w:hAnsi="Arial" w:cs="Arial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DD641A" w:rsidRPr="00281F8C" w:rsidRDefault="00DD641A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 w:rsidRPr="00281F8C">
              <w:rPr>
                <w:rFonts w:ascii="Arial" w:hAnsi="Arial" w:cs="Arial"/>
              </w:rPr>
              <w:t>.....................................................................</w:t>
            </w:r>
          </w:p>
          <w:p w:rsidR="00DD641A" w:rsidRPr="00281F8C" w:rsidRDefault="00DD641A">
            <w:pPr>
              <w:rPr>
                <w:rFonts w:ascii="Arial" w:hAnsi="Arial" w:cs="Arial"/>
                <w:spacing w:val="8"/>
                <w:sz w:val="22"/>
              </w:rPr>
            </w:pPr>
            <w:r w:rsidRPr="00281F8C"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 w:rsidRPr="00281F8C"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 w:rsidRPr="00281F8C"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 w:rsidRPr="00281F8C"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 w:rsidRPr="00281F8C"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pacing w:val="8"/>
                <w:sz w:val="20"/>
              </w:rPr>
              <w:t>wieś</w:t>
            </w:r>
            <w:r w:rsidRPr="00281F8C"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DD641A" w:rsidRPr="00281F8C" w:rsidRDefault="00DD641A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nil"/>
              <w:bottom w:val="double" w:sz="4" w:space="0" w:color="auto"/>
              <w:right w:val="double" w:sz="12" w:space="0" w:color="auto"/>
            </w:tcBorders>
          </w:tcPr>
          <w:p w:rsidR="00DD641A" w:rsidRPr="00281F8C" w:rsidRDefault="00DD641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 w:rsidRPr="00281F8C"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DD641A" w:rsidRPr="00281F8C" w:rsidRDefault="00DD641A">
            <w:pPr>
              <w:jc w:val="center"/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sz w:val="22"/>
              </w:rPr>
              <w:t>(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 w:rsidRPr="00281F8C">
              <w:rPr>
                <w:rFonts w:ascii="Arial" w:hAnsi="Arial" w:cs="Arial"/>
                <w:sz w:val="22"/>
              </w:rPr>
              <w:t>)</w:t>
            </w:r>
          </w:p>
          <w:p w:rsidR="00DD641A" w:rsidRPr="00281F8C" w:rsidRDefault="00DD641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 w:rsidRPr="00281F8C">
              <w:rPr>
                <w:rFonts w:ascii="Arial" w:hAnsi="Arial" w:cs="Arial"/>
                <w:spacing w:val="0"/>
                <w:sz w:val="22"/>
              </w:rPr>
              <w:t>Kod pocztowy</w:t>
            </w:r>
            <w:r w:rsidRPr="00281F8C">
              <w:rPr>
                <w:rFonts w:ascii="Arial" w:hAnsi="Arial" w:cs="Arial"/>
                <w:spacing w:val="0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position w:val="6"/>
              </w:rPr>
              <w:t>-</w:t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 w:rsidRPr="00281F8C"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DD641A" w:rsidRPr="00281F8C" w:rsidRDefault="00DD641A">
            <w:pPr>
              <w:rPr>
                <w:rFonts w:ascii="Arial" w:hAnsi="Arial" w:cs="Arial"/>
                <w:sz w:val="18"/>
                <w:vertAlign w:val="superscript"/>
              </w:rPr>
            </w:pPr>
            <w:r w:rsidRPr="00281F8C"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DD641A" w:rsidRPr="00281F8C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 w:rsidRPr="00281F8C"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 w:rsidRPr="00281F8C"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2"/>
              </w:rPr>
              <w:t>Ulica</w:t>
            </w:r>
            <w:r w:rsidRPr="00281F8C"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2"/>
              </w:rPr>
              <w:t>Nr domu</w:t>
            </w:r>
            <w:r w:rsidRPr="00281F8C">
              <w:rPr>
                <w:rFonts w:ascii="Arial" w:hAnsi="Arial" w:cs="Arial"/>
                <w:sz w:val="20"/>
              </w:rPr>
              <w:t xml:space="preserve"> ................. n</w:t>
            </w:r>
            <w:r w:rsidRPr="00281F8C">
              <w:rPr>
                <w:rFonts w:ascii="Arial" w:hAnsi="Arial" w:cs="Arial"/>
                <w:sz w:val="22"/>
              </w:rPr>
              <w:t>r lokalu</w:t>
            </w:r>
            <w:r w:rsidRPr="00281F8C"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DD641A" w:rsidRPr="00281F8C" w:rsidRDefault="00DD641A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2"/>
              </w:rPr>
              <w:t>Powiat</w:t>
            </w:r>
            <w:r w:rsidRPr="00281F8C"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DD641A" w:rsidRPr="00281F8C" w:rsidRDefault="00DD641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 w:rsidRPr="00281F8C"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 w:rsidRPr="00281F8C"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 w:rsidRPr="00281F8C" w:rsidTr="002D44C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 w:rsidRPr="00281F8C"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 w:rsidRPr="00281F8C"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 w:rsidRPr="00281F8C"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 w:rsidRPr="00281F8C"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 w:rsidRPr="00281F8C"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 w:rsidRPr="00281F8C" w:rsidTr="002D44C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 w:rsidRPr="00281F8C">
              <w:rPr>
                <w:rFonts w:ascii="Arial" w:hAnsi="Arial" w:cs="Arial"/>
                <w:sz w:val="18"/>
              </w:rPr>
              <w:t>: nr kier. ..............</w:t>
            </w:r>
            <w:r w:rsidRPr="00281F8C">
              <w:rPr>
                <w:rFonts w:ascii="Arial" w:hAnsi="Arial" w:cs="Arial"/>
                <w:bCs/>
                <w:sz w:val="18"/>
              </w:rPr>
              <w:t>nr telefonu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Pr="00281F8C" w:rsidRDefault="00D42185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281F8C">
              <w:rPr>
                <w:rFonts w:ascii="Arial" w:hAnsi="Arial" w:cs="Arial"/>
                <w:sz w:val="18"/>
              </w:rPr>
              <w:t>e’mail</w:t>
            </w:r>
            <w:proofErr w:type="spellEnd"/>
            <w:r w:rsidRPr="00281F8C">
              <w:rPr>
                <w:rFonts w:ascii="Arial" w:hAnsi="Arial" w:cs="Arial"/>
                <w:sz w:val="18"/>
              </w:rPr>
              <w:t xml:space="preserve"> (</w:t>
            </w:r>
            <w:r w:rsidRPr="00281F8C">
              <w:rPr>
                <w:rFonts w:ascii="Arial" w:hAnsi="Arial" w:cs="Arial"/>
                <w:i/>
                <w:iCs/>
                <w:sz w:val="18"/>
              </w:rPr>
              <w:t>o ile dotyczy</w:t>
            </w:r>
            <w:r w:rsidRPr="00281F8C"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 w:rsidRPr="00281F8C" w:rsidTr="002D44CC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D42185" w:rsidRPr="00281F8C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 w:rsidRPr="00281F8C"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bCs/>
                <w:spacing w:val="8"/>
                <w:sz w:val="20"/>
              </w:rPr>
            </w:pP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 w:rsidRPr="00281F8C">
              <w:rPr>
                <w:rFonts w:ascii="Arial" w:hAnsi="Arial" w:cs="Arial"/>
                <w:b/>
                <w:spacing w:val="8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 w:rsidRPr="00281F8C"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  <w:p w:rsidR="00281F8C" w:rsidRPr="00281F8C" w:rsidRDefault="00281F8C" w:rsidP="00281F8C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</w:rPr>
              <w:t>………………………………………………………………………………………..</w:t>
            </w:r>
          </w:p>
        </w:tc>
      </w:tr>
    </w:tbl>
    <w:p w:rsidR="00E560A7" w:rsidRPr="00281F8C" w:rsidRDefault="00E560A7" w:rsidP="00292A1B">
      <w:pPr>
        <w:rPr>
          <w:rFonts w:ascii="Arial" w:hAnsi="Arial" w:cs="Arial"/>
          <w:b/>
          <w:bCs/>
          <w:sz w:val="20"/>
        </w:rPr>
      </w:pPr>
    </w:p>
    <w:tbl>
      <w:tblPr>
        <w:tblW w:w="11359" w:type="dxa"/>
        <w:tblInd w:w="-356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73"/>
        <w:gridCol w:w="975"/>
        <w:gridCol w:w="246"/>
        <w:gridCol w:w="850"/>
        <w:gridCol w:w="284"/>
        <w:gridCol w:w="1152"/>
        <w:gridCol w:w="851"/>
        <w:gridCol w:w="548"/>
        <w:gridCol w:w="142"/>
        <w:gridCol w:w="516"/>
        <w:gridCol w:w="1134"/>
        <w:gridCol w:w="353"/>
        <w:gridCol w:w="1966"/>
        <w:gridCol w:w="18"/>
      </w:tblGrid>
      <w:tr w:rsidR="00D42185" w:rsidRPr="00281F8C" w:rsidTr="003B02AA">
        <w:trPr>
          <w:trHeight w:val="376"/>
        </w:trPr>
        <w:tc>
          <w:tcPr>
            <w:tcW w:w="11359" w:type="dxa"/>
            <w:gridSpan w:val="1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RPr="00281F8C" w:rsidTr="003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67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spacing w:after="6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Pr="00281F8C" w:rsidRDefault="00D42185">
            <w:pPr>
              <w:spacing w:after="60"/>
              <w:ind w:left="356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znaczny stopień</w:t>
            </w:r>
            <w:r w:rsidRPr="00281F8C"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ind w:left="-70" w:firstLine="70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RPr="00281F8C" w:rsidTr="003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60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spacing w:after="60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20"/>
              </w:rPr>
              <w:t>umiarkowany stopień</w:t>
            </w:r>
            <w:r w:rsidRPr="00281F8C"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RPr="00281F8C" w:rsidTr="003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54"/>
        </w:trPr>
        <w:tc>
          <w:tcPr>
            <w:tcW w:w="6682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spacing w:after="60"/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lastRenderedPageBreak/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lekki stopień</w:t>
            </w:r>
            <w:r w:rsidRPr="00281F8C"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RPr="00281F8C" w:rsidTr="003B02AA">
        <w:tblPrEx>
          <w:tblBorders>
            <w:top w:val="single" w:sz="6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45"/>
        </w:trPr>
        <w:tc>
          <w:tcPr>
            <w:tcW w:w="11359" w:type="dxa"/>
            <w:gridSpan w:val="15"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sz w:val="20"/>
              </w:rPr>
              <w:t>Orzeczenie dot. niepełnosprawności ważne jest:</w:t>
            </w:r>
            <w:r w:rsidRPr="00281F8C">
              <w:rPr>
                <w:rFonts w:ascii="Arial" w:hAnsi="Arial" w:cs="Arial"/>
                <w:sz w:val="22"/>
              </w:rPr>
              <w:t xml:space="preserve">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 xml:space="preserve">okresowo do dnia: </w:t>
            </w:r>
            <w:r w:rsidRPr="00281F8C">
              <w:rPr>
                <w:rFonts w:ascii="Arial" w:hAnsi="Arial" w:cs="Arial"/>
                <w:sz w:val="18"/>
              </w:rPr>
              <w:t>..................................................</w:t>
            </w:r>
            <w:r w:rsidRPr="00281F8C">
              <w:rPr>
                <w:rFonts w:ascii="Arial" w:hAnsi="Arial" w:cs="Arial"/>
                <w:b/>
                <w:sz w:val="22"/>
              </w:rPr>
              <w:t xml:space="preserve">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2D44CC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>RODZAJ NIEPEŁNOSPRAWNOŚCI</w:t>
            </w:r>
          </w:p>
        </w:tc>
      </w:tr>
      <w:tr w:rsidR="00D42185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single" w:sz="4" w:space="0" w:color="auto"/>
              <w:left w:val="double" w:sz="12" w:space="0" w:color="auto"/>
              <w:bottom w:val="nil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 w:rsidR="00E560A7"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NARZĄD RUCHU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nil"/>
              <w:right w:val="double" w:sz="12" w:space="0" w:color="auto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D42185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c>
          <w:tcPr>
            <w:tcW w:w="4395" w:type="dxa"/>
            <w:gridSpan w:val="5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 w:rsidRPr="00281F8C"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 w:rsidRPr="00281F8C"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D42185" w:rsidRPr="00281F8C" w:rsidTr="003B02A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70"/>
        </w:trPr>
        <w:tc>
          <w:tcPr>
            <w:tcW w:w="11359" w:type="dxa"/>
            <w:gridSpan w:val="15"/>
            <w:tcBorders>
              <w:top w:val="nil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>Wnioskodawca</w:t>
            </w:r>
            <w:r w:rsidRPr="00281F8C">
              <w:rPr>
                <w:rFonts w:ascii="Arial" w:hAnsi="Arial" w:cs="Arial"/>
                <w:b/>
                <w:sz w:val="20"/>
              </w:rPr>
              <w:t xml:space="preserve"> nie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 w:rsidRPr="00281F8C">
              <w:rPr>
                <w:rFonts w:ascii="Arial" w:hAnsi="Arial" w:cs="Arial"/>
                <w:b/>
                <w:sz w:val="36"/>
              </w:rPr>
              <w:t xml:space="preserve">       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</w:p>
          <w:p w:rsidR="00D42185" w:rsidRPr="00281F8C" w:rsidRDefault="00D42185">
            <w:pPr>
              <w:ind w:left="356" w:hanging="356"/>
              <w:rPr>
                <w:rFonts w:ascii="Arial" w:hAnsi="Arial" w:cs="Arial"/>
                <w:bCs/>
                <w:sz w:val="36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 w:rsidRPr="00281F8C">
              <w:rPr>
                <w:rFonts w:ascii="Arial" w:hAnsi="Arial" w:cs="Arial"/>
                <w:bCs/>
                <w:sz w:val="18"/>
              </w:rPr>
              <w:t xml:space="preserve">  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D42185" w:rsidRPr="00281F8C" w:rsidRDefault="00D42185">
            <w:pPr>
              <w:ind w:left="356" w:hanging="356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 w:rsidR="00E560A7" w:rsidRPr="00281F8C">
              <w:rPr>
                <w:rFonts w:ascii="Arial" w:hAnsi="Arial" w:cs="Arial"/>
                <w:b/>
                <w:sz w:val="1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przy pomocy wózka inwalidzkiego: </w:t>
            </w:r>
            <w:r w:rsidR="00E560A7" w:rsidRPr="00281F8C">
              <w:rPr>
                <w:rFonts w:ascii="Arial" w:hAnsi="Arial" w:cs="Arial"/>
                <w:b/>
                <w:sz w:val="18"/>
              </w:rPr>
              <w:t xml:space="preserve"> 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</w:p>
        </w:tc>
      </w:tr>
      <w:tr w:rsidR="00D42185" w:rsidRPr="00281F8C" w:rsidTr="003B02A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59" w:type="dxa"/>
            <w:gridSpan w:val="1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20"/>
                <w:u w:val="none"/>
              </w:rPr>
              <w:t>INNE PRZYCZYNY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 w:rsidRPr="00281F8C"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 w:rsidRPr="00281F8C"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8B1783" w:rsidRPr="00281F8C" w:rsidTr="003B02AA">
        <w:tblPrEx>
          <w:tblBorders>
            <w:top w:val="single" w:sz="4" w:space="0" w:color="auto"/>
            <w:left w:val="double" w:sz="6" w:space="0" w:color="auto"/>
            <w:bottom w:val="single" w:sz="4" w:space="0" w:color="auto"/>
            <w:right w:val="doub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676"/>
        </w:trPr>
        <w:tc>
          <w:tcPr>
            <w:tcW w:w="3299" w:type="dxa"/>
            <w:gridSpan w:val="3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8B1783" w:rsidRPr="00281F8C" w:rsidRDefault="008B1783" w:rsidP="008B1783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NARZĄD WZROKU 04-O</w:t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8B1783" w:rsidRPr="00281F8C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osoba niewidoma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    </w:t>
            </w:r>
            <w:r w:rsidRPr="00281F8C">
              <w:rPr>
                <w:rFonts w:ascii="Arial" w:hAnsi="Arial" w:cs="Arial"/>
                <w:b/>
                <w:sz w:val="18"/>
              </w:rPr>
              <w:br/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osoba głuchoniewidoma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8B1783" w:rsidRPr="00281F8C" w:rsidRDefault="008B1783" w:rsidP="008B1783">
            <w:pPr>
              <w:tabs>
                <w:tab w:val="left" w:pos="2025"/>
              </w:tabs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Cs/>
                <w:sz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INNE PRZYCZYNY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783" w:rsidRPr="00281F8C" w:rsidRDefault="008B1783" w:rsidP="008B1783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8B1783" w:rsidRPr="00281F8C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81F8C"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Pr="00281F8C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B1783" w:rsidRPr="00281F8C" w:rsidRDefault="008B1783" w:rsidP="008B1783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Prawe oko:</w:t>
            </w:r>
          </w:p>
          <w:p w:rsidR="008B1783" w:rsidRPr="00281F8C" w:rsidRDefault="008B1783" w:rsidP="008B1783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281F8C"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8B1783" w:rsidRPr="00281F8C" w:rsidRDefault="008B1783" w:rsidP="008B1783">
            <w:pPr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  <w:p w:rsidR="008B1783" w:rsidRPr="00281F8C" w:rsidRDefault="008B1783" w:rsidP="008B1783">
            <w:pPr>
              <w:rPr>
                <w:rFonts w:ascii="Arial" w:hAnsi="Arial" w:cs="Arial"/>
                <w:sz w:val="18"/>
              </w:rPr>
            </w:pPr>
          </w:p>
        </w:tc>
      </w:tr>
      <w:tr w:rsidR="00D24DB5" w:rsidRPr="00281F8C" w:rsidTr="003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01-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U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upośledzenie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 xml:space="preserve"> umysłowe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03-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L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zaburzenia głosu, mowy i choroby słuchu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07-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S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 xml:space="preserve"> oddechowego i krążenia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09-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M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 xml:space="preserve"> moczowo - płciowego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I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inne</w:t>
            </w:r>
          </w:p>
        </w:tc>
      </w:tr>
      <w:tr w:rsidR="00D24DB5" w:rsidRPr="00281F8C" w:rsidTr="003B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870"/>
        </w:trPr>
        <w:tc>
          <w:tcPr>
            <w:tcW w:w="2324" w:type="dxa"/>
            <w:gridSpan w:val="2"/>
            <w:tcBorders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02-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P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>choroby psychiczne</w:t>
            </w:r>
          </w:p>
        </w:tc>
        <w:tc>
          <w:tcPr>
            <w:tcW w:w="235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06-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E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epilepsja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08-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T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choroby układu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 xml:space="preserve"> pokarmowego</w:t>
            </w:r>
          </w:p>
        </w:tc>
        <w:tc>
          <w:tcPr>
            <w:tcW w:w="214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N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4DB5" w:rsidRPr="00281F8C" w:rsidRDefault="00D24DB5" w:rsidP="00D24DB5">
            <w:pPr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0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 w:rsidRPr="00281F8C">
              <w:rPr>
                <w:rStyle w:val="Pogrubienie"/>
                <w:rFonts w:ascii="Arial" w:hAnsi="Arial" w:cs="Arial"/>
                <w:szCs w:val="18"/>
              </w:rPr>
              <w:t>C</w:t>
            </w:r>
            <w:r w:rsidRPr="00281F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281F8C"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</w:tr>
      <w:tr w:rsidR="00D24DB5" w:rsidRPr="00281F8C" w:rsidTr="00292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00"/>
        </w:trPr>
        <w:tc>
          <w:tcPr>
            <w:tcW w:w="11341" w:type="dxa"/>
            <w:gridSpan w:val="14"/>
            <w:tcBorders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D24DB5" w:rsidRPr="00281F8C" w:rsidRDefault="00D24DB5" w:rsidP="00DD641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185" w:rsidRPr="00281F8C" w:rsidTr="00D36A4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gridAfter w:val="1"/>
          <w:wAfter w:w="18" w:type="dxa"/>
        </w:trPr>
        <w:tc>
          <w:tcPr>
            <w:tcW w:w="851" w:type="dxa"/>
            <w:tcBorders>
              <w:top w:val="double" w:sz="6" w:space="0" w:color="auto"/>
              <w:left w:val="double" w:sz="12" w:space="0" w:color="auto"/>
              <w:bottom w:val="single" w:sz="4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490" w:type="dxa"/>
            <w:gridSpan w:val="13"/>
            <w:tcBorders>
              <w:top w:val="double" w:sz="6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2D44CC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 w:rsidRPr="00281F8C"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D42185" w:rsidRPr="00281F8C" w:rsidTr="00D36A4C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4" w:space="0" w:color="auto"/>
            <w:insideV w:val="none" w:sz="0" w:space="0" w:color="auto"/>
          </w:tblBorders>
        </w:tblPrEx>
        <w:trPr>
          <w:gridAfter w:val="1"/>
          <w:wAfter w:w="18" w:type="dxa"/>
          <w:trHeight w:val="381"/>
        </w:trPr>
        <w:tc>
          <w:tcPr>
            <w:tcW w:w="11341" w:type="dxa"/>
            <w:gridSpan w:val="1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DB2AC2">
            <w:pPr>
              <w:outlineLvl w:val="4"/>
              <w:rPr>
                <w:rFonts w:ascii="Arial" w:hAnsi="Arial" w:cs="Arial"/>
                <w:b/>
                <w:bCs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="00DB2AC2" w:rsidRPr="00281F8C">
              <w:rPr>
                <w:rFonts w:ascii="Arial" w:hAnsi="Arial" w:cs="Arial"/>
                <w:b/>
                <w:sz w:val="18"/>
              </w:rPr>
              <w:t>niezatrudniona/y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 </w:t>
            </w:r>
            <w:r w:rsidR="00DB2AC2" w:rsidRPr="00281F8C">
              <w:rPr>
                <w:rFonts w:ascii="Arial" w:hAnsi="Arial" w:cs="Arial"/>
                <w:b/>
                <w:sz w:val="18"/>
              </w:rPr>
              <w:t xml:space="preserve">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bezrobotna/y 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219"/>
        </w:trPr>
        <w:tc>
          <w:tcPr>
            <w:tcW w:w="5831" w:type="dxa"/>
            <w:gridSpan w:val="7"/>
            <w:tcBorders>
              <w:top w:val="single" w:sz="4" w:space="0" w:color="auto"/>
              <w:left w:val="double" w:sz="12" w:space="0" w:color="auto"/>
            </w:tcBorders>
            <w:vAlign w:val="center"/>
          </w:tcPr>
          <w:p w:rsidR="00DB2AC2" w:rsidRPr="00281F8C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sz w:val="26"/>
              </w:rPr>
              <w:t xml:space="preserve"> </w:t>
            </w:r>
            <w:r w:rsidR="00DB2AC2" w:rsidRPr="00281F8C">
              <w:rPr>
                <w:rFonts w:ascii="Arial" w:hAnsi="Arial" w:cs="Arial"/>
                <w:b/>
                <w:bCs/>
                <w:sz w:val="18"/>
              </w:rPr>
              <w:t>zatrudniona/y na czas określony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 od dnia:</w:t>
            </w:r>
            <w:r w:rsidR="00464BAC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281F8C">
              <w:rPr>
                <w:rFonts w:ascii="Arial" w:hAnsi="Arial" w:cs="Arial"/>
                <w:sz w:val="18"/>
              </w:rPr>
              <w:t>...................</w:t>
            </w:r>
            <w:r w:rsidR="00464BAC" w:rsidRPr="00464BAC">
              <w:rPr>
                <w:rFonts w:ascii="Arial" w:hAnsi="Arial" w:cs="Arial"/>
                <w:bCs/>
                <w:sz w:val="18"/>
              </w:rPr>
              <w:t>....</w:t>
            </w:r>
          </w:p>
          <w:p w:rsidR="00D42185" w:rsidRPr="00281F8C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do dnia: </w:t>
            </w:r>
            <w:r w:rsidRPr="00281F8C"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Pr="00281F8C" w:rsidRDefault="00D42185">
            <w:pPr>
              <w:ind w:left="214" w:hanging="214"/>
              <w:jc w:val="both"/>
              <w:rPr>
                <w:rFonts w:ascii="Arial" w:hAnsi="Arial" w:cs="Arial"/>
                <w:b/>
                <w:sz w:val="1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>na czas nieokreślony</w:t>
            </w:r>
            <w:r w:rsidRPr="00281F8C">
              <w:rPr>
                <w:rFonts w:ascii="Arial" w:hAnsi="Arial" w:cs="Arial"/>
                <w:b/>
                <w:sz w:val="16"/>
              </w:rPr>
              <w:t xml:space="preserve">             </w:t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8"/>
              </w:rPr>
              <w:t>inny, jaki:</w:t>
            </w:r>
            <w:r w:rsidRPr="00281F8C"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  <w:p w:rsidR="00DB2AC2" w:rsidRPr="00281F8C" w:rsidRDefault="00DB2AC2">
            <w:pPr>
              <w:ind w:left="214" w:hanging="21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81F8C">
              <w:rPr>
                <w:rFonts w:ascii="Arial" w:hAnsi="Arial" w:cs="Arial"/>
                <w:b/>
                <w:sz w:val="14"/>
                <w:szCs w:val="14"/>
              </w:rPr>
              <w:t>(wskazuje się zatrudnienie na czas dłuższy niż 3 miesiące)</w:t>
            </w:r>
          </w:p>
        </w:tc>
        <w:tc>
          <w:tcPr>
            <w:tcW w:w="5510" w:type="dxa"/>
            <w:gridSpan w:val="7"/>
            <w:tcBorders>
              <w:top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 w:rsidRPr="00281F8C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 w:rsidRPr="00281F8C"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5831" w:type="dxa"/>
            <w:gridSpan w:val="7"/>
            <w:tcBorders>
              <w:left w:val="double" w:sz="12" w:space="0" w:color="auto"/>
            </w:tcBorders>
            <w:vAlign w:val="center"/>
          </w:tcPr>
          <w:p w:rsidR="00DB2AC2" w:rsidRPr="00464BAC" w:rsidRDefault="00D42185" w:rsidP="00464BAC">
            <w:pPr>
              <w:ind w:left="215" w:hanging="215"/>
              <w:jc w:val="both"/>
              <w:rPr>
                <w:rFonts w:ascii="Arial" w:hAnsi="Arial" w:cs="Arial"/>
                <w:b/>
                <w:kern w:val="2"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kern w:val="2"/>
                <w:sz w:val="18"/>
              </w:rPr>
              <w:t>stosunek p</w:t>
            </w:r>
            <w:r w:rsidR="00464BAC">
              <w:rPr>
                <w:rFonts w:ascii="Arial" w:hAnsi="Arial" w:cs="Arial"/>
                <w:b/>
                <w:kern w:val="2"/>
                <w:sz w:val="18"/>
              </w:rPr>
              <w:t>racy na podstawie umowy o pracę</w:t>
            </w:r>
          </w:p>
          <w:p w:rsidR="00D42185" w:rsidRPr="00281F8C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Pr="00281F8C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5510" w:type="dxa"/>
            <w:gridSpan w:val="7"/>
            <w:tcBorders>
              <w:top w:val="nil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 w:rsidRPr="00281F8C"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 w:rsidRPr="00281F8C"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59"/>
        </w:trPr>
        <w:tc>
          <w:tcPr>
            <w:tcW w:w="3545" w:type="dxa"/>
            <w:gridSpan w:val="4"/>
            <w:tcBorders>
              <w:left w:val="double" w:sz="12" w:space="0" w:color="auto"/>
            </w:tcBorders>
            <w:vAlign w:val="center"/>
          </w:tcPr>
          <w:p w:rsidR="00D42185" w:rsidRPr="00281F8C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kern w:val="2"/>
                <w:sz w:val="18"/>
              </w:rPr>
              <w:t>działalność gospodarcza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Pr="00281F8C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 w:rsidRPr="00281F8C">
              <w:rPr>
                <w:rFonts w:ascii="Arial" w:hAnsi="Arial" w:cs="Arial"/>
                <w:b/>
                <w:sz w:val="18"/>
              </w:rPr>
              <w:t xml:space="preserve">     Nr NIP: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18"/>
              </w:rPr>
              <w:t>......................................</w:t>
            </w:r>
            <w:r w:rsidR="00464BAC">
              <w:rPr>
                <w:rFonts w:ascii="Arial" w:hAnsi="Arial" w:cs="Arial"/>
                <w:bCs/>
                <w:sz w:val="18"/>
              </w:rPr>
              <w:t>.</w:t>
            </w:r>
          </w:p>
        </w:tc>
        <w:tc>
          <w:tcPr>
            <w:tcW w:w="7796" w:type="dxa"/>
            <w:gridSpan w:val="10"/>
            <w:tcBorders>
              <w:right w:val="double" w:sz="12" w:space="0" w:color="auto"/>
            </w:tcBorders>
            <w:vAlign w:val="center"/>
          </w:tcPr>
          <w:p w:rsidR="00464BAC" w:rsidRDefault="00D42185" w:rsidP="00464BAC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spacing w:val="0"/>
                <w:sz w:val="18"/>
              </w:rPr>
              <w:t>n</w:t>
            </w:r>
            <w:r w:rsidRPr="00281F8C"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 w:rsidRPr="00281F8C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 w:rsidRPr="00281F8C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</w:t>
            </w:r>
            <w:r w:rsidR="00464BAC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  </w:t>
            </w:r>
            <w:r w:rsidRPr="00281F8C"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dokonanego w urzędzie: </w:t>
            </w:r>
            <w:r w:rsidRPr="00281F8C"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Pr="00464BAC" w:rsidRDefault="00D42185" w:rsidP="00464BAC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 w:rsidRPr="00281F8C"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 w:rsidRPr="00281F8C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DD641A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906"/>
        </w:trPr>
        <w:tc>
          <w:tcPr>
            <w:tcW w:w="3545" w:type="dxa"/>
            <w:gridSpan w:val="4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:rsidR="00DD641A" w:rsidRPr="00281F8C" w:rsidRDefault="00DD641A" w:rsidP="00464BAC">
            <w:pPr>
              <w:jc w:val="both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kern w:val="2"/>
                <w:sz w:val="2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6" w:type="dxa"/>
            <w:gridSpan w:val="10"/>
            <w:tcBorders>
              <w:bottom w:val="double" w:sz="12" w:space="0" w:color="auto"/>
              <w:right w:val="double" w:sz="12" w:space="0" w:color="auto"/>
            </w:tcBorders>
            <w:vAlign w:val="center"/>
          </w:tcPr>
          <w:p w:rsidR="00DD641A" w:rsidRPr="00464BAC" w:rsidRDefault="00DD641A" w:rsidP="00464BAC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 w:rsidRPr="00281F8C">
              <w:rPr>
                <w:rFonts w:ascii="Arial" w:hAnsi="Arial" w:cs="Arial"/>
                <w:spacing w:val="0"/>
                <w:sz w:val="18"/>
              </w:rPr>
              <w:t>:</w:t>
            </w:r>
            <w:r w:rsidRPr="00281F8C">
              <w:rPr>
                <w:rFonts w:ascii="Arial" w:hAnsi="Arial" w:cs="Arial"/>
                <w:spacing w:val="0"/>
                <w:sz w:val="20"/>
              </w:rPr>
              <w:t xml:space="preserve"> </w:t>
            </w:r>
            <w:r w:rsidRPr="00281F8C">
              <w:rPr>
                <w:rFonts w:ascii="Arial" w:hAnsi="Arial" w:cs="Arial"/>
                <w:spacing w:val="0"/>
                <w:sz w:val="18"/>
              </w:rPr>
              <w:t>....................................................</w:t>
            </w:r>
            <w:r w:rsidR="00464BAC">
              <w:rPr>
                <w:rFonts w:ascii="Arial" w:hAnsi="Arial" w:cs="Arial"/>
                <w:spacing w:val="0"/>
                <w:sz w:val="18"/>
              </w:rPr>
              <w:t>...............................</w:t>
            </w:r>
          </w:p>
        </w:tc>
      </w:tr>
    </w:tbl>
    <w:p w:rsidR="00D42185" w:rsidRPr="00281F8C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D641A" w:rsidRDefault="00DD641A">
      <w:pPr>
        <w:jc w:val="right"/>
        <w:rPr>
          <w:rFonts w:ascii="Arial" w:hAnsi="Arial" w:cs="Arial"/>
          <w:b/>
          <w:bCs/>
          <w:sz w:val="20"/>
        </w:rPr>
      </w:pPr>
    </w:p>
    <w:p w:rsidR="00464BAC" w:rsidRPr="00281F8C" w:rsidRDefault="00464BAC">
      <w:pPr>
        <w:jc w:val="right"/>
        <w:rPr>
          <w:rFonts w:ascii="Arial" w:hAnsi="Arial" w:cs="Arial"/>
          <w:b/>
          <w:bCs/>
          <w:sz w:val="20"/>
        </w:rPr>
      </w:pPr>
    </w:p>
    <w:p w:rsidR="00431748" w:rsidRPr="00281F8C" w:rsidRDefault="00431748" w:rsidP="00D5064F">
      <w:pPr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 w:rsidRPr="00281F8C" w:rsidTr="002D44CC">
        <w:tc>
          <w:tcPr>
            <w:tcW w:w="11057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 w:rsidRPr="00281F8C">
              <w:rPr>
                <w:spacing w:val="0"/>
              </w:rPr>
              <w:t>ZDOBYTE</w:t>
            </w:r>
            <w:r w:rsidR="00E560A7" w:rsidRPr="00281F8C">
              <w:rPr>
                <w:spacing w:val="0"/>
              </w:rPr>
              <w:t xml:space="preserve"> </w:t>
            </w:r>
            <w:r w:rsidRPr="00281F8C">
              <w:rPr>
                <w:spacing w:val="0"/>
              </w:rPr>
              <w:t xml:space="preserve"> WYKSZTAŁCENIE </w:t>
            </w:r>
          </w:p>
        </w:tc>
      </w:tr>
      <w:tr w:rsidR="00D42185" w:rsidRPr="00281F8C" w:rsidTr="002D44CC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podstawowe</w:t>
            </w:r>
            <w:r w:rsidRPr="00281F8C"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 xml:space="preserve">gimnazjalne   </w:t>
            </w:r>
            <w:r w:rsidRPr="00281F8C"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zawodowe</w:t>
            </w:r>
            <w:r w:rsidRPr="00281F8C"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RPr="00281F8C" w:rsidTr="002D44CC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RPr="00281F8C" w:rsidTr="002D44CC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Pr="00281F8C" w:rsidRDefault="00D42185">
            <w:pPr>
              <w:jc w:val="both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sz w:val="20"/>
              </w:rPr>
              <w:t>wyższe</w:t>
            </w:r>
          </w:p>
          <w:p w:rsidR="00903C6F" w:rsidRPr="00281F8C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Pr="00281F8C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Pr="00281F8C" w:rsidRDefault="00D42185">
            <w:pPr>
              <w:rPr>
                <w:rFonts w:ascii="Arial" w:hAnsi="Arial" w:cs="Arial"/>
                <w:bCs/>
                <w:sz w:val="26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 w:rsidRPr="00281F8C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 w:rsidRPr="00281F8C">
              <w:rPr>
                <w:rFonts w:ascii="Arial" w:hAnsi="Arial" w:cs="Arial"/>
                <w:bCs/>
                <w:sz w:val="20"/>
              </w:rPr>
              <w:t>jakie:</w:t>
            </w:r>
            <w:r w:rsidRPr="00281F8C"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Pr="00281F8C" w:rsidRDefault="00903C6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12" w:space="0" w:color="auto"/>
            </w:tcBorders>
            <w:vAlign w:val="center"/>
          </w:tcPr>
          <w:p w:rsidR="00D42185" w:rsidRPr="00281F8C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Pr="00281F8C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Pr="00281F8C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pStyle w:val="Nagwek9"/>
              <w:spacing w:before="120" w:after="120"/>
              <w:rPr>
                <w:spacing w:val="0"/>
              </w:rPr>
            </w:pPr>
            <w:r w:rsidRPr="00281F8C">
              <w:rPr>
                <w:spacing w:val="0"/>
              </w:rPr>
              <w:t xml:space="preserve">OBECNIE WNIOSKODAWCA POBIERA NAUKĘ 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sz w:val="4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LICEUM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rPr>
                <w:rFonts w:ascii="Arial" w:hAnsi="Arial" w:cs="Arial"/>
                <w:sz w:val="40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TECHNIKUM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>KOLEGIUM</w:t>
            </w:r>
            <w:r w:rsidRPr="00281F8C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STUDIA </w:t>
            </w:r>
            <w:r w:rsidRPr="00281F8C"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 w:rsidP="00511D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STUDIA 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 w:rsidP="00511DE4">
            <w:pPr>
              <w:jc w:val="both"/>
              <w:rPr>
                <w:rFonts w:ascii="Arial" w:hAnsi="Arial" w:cs="Arial"/>
                <w:b/>
                <w:sz w:val="28"/>
              </w:rPr>
            </w:pP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8"/>
              </w:rPr>
              <w:t> </w:t>
            </w:r>
            <w:r w:rsidRPr="00281F8C">
              <w:rPr>
                <w:rFonts w:ascii="Arial" w:hAnsi="Arial" w:cs="Arial"/>
                <w:bCs/>
                <w:sz w:val="20"/>
              </w:rPr>
              <w:t>STUDIA DOKTORANCKIE</w:t>
            </w:r>
          </w:p>
        </w:tc>
      </w:tr>
      <w:tr w:rsidR="00D42185" w:rsidRPr="00281F8C" w:rsidTr="002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42185" w:rsidRPr="00281F8C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DD641A" w:rsidRPr="00281F8C" w:rsidTr="002D44CC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60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D641A" w:rsidRPr="00281F8C" w:rsidRDefault="00DD641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DD641A" w:rsidRPr="00281F8C" w:rsidRDefault="00DD641A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Nazwa szkoły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klasa/rok</w:t>
            </w:r>
            <w:r w:rsidRPr="00281F8C">
              <w:rPr>
                <w:rFonts w:ascii="Arial" w:hAnsi="Arial" w:cs="Arial"/>
                <w:sz w:val="18"/>
              </w:rPr>
              <w:t xml:space="preserve"> 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Kod pocztowy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</w:t>
            </w:r>
          </w:p>
          <w:p w:rsidR="00DD641A" w:rsidRPr="00281F8C" w:rsidRDefault="00DD641A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Miejscowość </w:t>
            </w:r>
            <w:r w:rsidRPr="00281F8C">
              <w:rPr>
                <w:rFonts w:ascii="Arial" w:hAnsi="Arial" w:cs="Arial"/>
                <w:sz w:val="18"/>
              </w:rPr>
              <w:t xml:space="preserve">......................................................  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ulica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Nr</w:t>
            </w:r>
            <w:r w:rsidRPr="00281F8C">
              <w:rPr>
                <w:rFonts w:ascii="Arial" w:hAnsi="Arial" w:cs="Arial"/>
                <w:sz w:val="18"/>
              </w:rPr>
              <w:t>...</w:t>
            </w:r>
            <w:r w:rsidR="00281F8C" w:rsidRPr="00281F8C">
              <w:rPr>
                <w:rFonts w:ascii="Arial" w:hAnsi="Arial" w:cs="Arial"/>
                <w:sz w:val="18"/>
              </w:rPr>
              <w:t>............</w:t>
            </w:r>
            <w:r w:rsidRPr="00281F8C">
              <w:rPr>
                <w:rFonts w:ascii="Arial" w:hAnsi="Arial" w:cs="Arial"/>
                <w:sz w:val="18"/>
              </w:rPr>
              <w:t>.............................</w:t>
            </w:r>
          </w:p>
          <w:p w:rsidR="00956EA8" w:rsidRDefault="00DD641A" w:rsidP="00DB2AC2">
            <w:pPr>
              <w:spacing w:before="120" w:after="120"/>
              <w:rPr>
                <w:rFonts w:ascii="Arial" w:hAnsi="Arial" w:cs="Arial"/>
                <w:bCs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Telefon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 w:rsidRPr="00281F8C"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 w:rsidRPr="00281F8C">
              <w:rPr>
                <w:rFonts w:ascii="Arial" w:hAnsi="Arial" w:cs="Arial"/>
                <w:bCs/>
              </w:rPr>
              <w:t xml:space="preserve"> </w:t>
            </w:r>
          </w:p>
          <w:p w:rsidR="00464BAC" w:rsidRPr="00281F8C" w:rsidRDefault="00464BAC" w:rsidP="00DB2AC2">
            <w:pPr>
              <w:spacing w:before="120" w:after="120"/>
              <w:rPr>
                <w:rFonts w:ascii="Arial" w:hAnsi="Arial" w:cs="Arial"/>
                <w:bCs/>
              </w:rPr>
            </w:pPr>
          </w:p>
          <w:p w:rsidR="00956EA8" w:rsidRPr="00281F8C" w:rsidRDefault="00956EA8" w:rsidP="00956EA8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NAZWA I ADRES SZKOŁY, DO KTÓREJ WNIOSKODAWCA UCZĘSZCZA </w:t>
            </w:r>
          </w:p>
          <w:p w:rsidR="00281F8C" w:rsidRPr="00281F8C" w:rsidRDefault="00956EA8" w:rsidP="00281F8C">
            <w:pPr>
              <w:pStyle w:val="Nagwek5"/>
              <w:keepNext w:val="0"/>
              <w:spacing w:before="120" w:after="240" w:line="240" w:lineRule="auto"/>
              <w:rPr>
                <w:rFonts w:ascii="Arial" w:hAnsi="Arial" w:cs="Arial"/>
                <w:b/>
                <w:bCs/>
                <w:i/>
                <w:spacing w:val="0"/>
                <w:sz w:val="16"/>
                <w:szCs w:val="16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 xml:space="preserve">(wypełnić w przypadku pobierania nauki </w:t>
            </w:r>
            <w:r w:rsidRPr="002D44CC">
              <w:rPr>
                <w:rFonts w:ascii="Arial" w:hAnsi="Arial" w:cs="Arial"/>
                <w:b/>
                <w:bCs/>
                <w:spacing w:val="0"/>
                <w:sz w:val="16"/>
                <w:szCs w:val="16"/>
                <w:u w:val="single"/>
              </w:rPr>
              <w:t>na drugim kierunku</w:t>
            </w:r>
            <w:r w:rsidRPr="00281F8C"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 xml:space="preserve"> lub wpisać w rubryki </w:t>
            </w:r>
            <w:r w:rsidRPr="00281F8C">
              <w:rPr>
                <w:rFonts w:ascii="Arial" w:hAnsi="Arial" w:cs="Arial"/>
                <w:b/>
                <w:bCs/>
                <w:i/>
                <w:spacing w:val="0"/>
                <w:sz w:val="16"/>
                <w:szCs w:val="16"/>
              </w:rPr>
              <w:t>nie dotyczy)</w:t>
            </w:r>
          </w:p>
          <w:p w:rsidR="00956EA8" w:rsidRPr="00281F8C" w:rsidRDefault="00956EA8" w:rsidP="00956EA8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Nazwa szkoły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klasa/rok</w:t>
            </w:r>
            <w:r w:rsidRPr="00281F8C">
              <w:rPr>
                <w:rFonts w:ascii="Arial" w:hAnsi="Arial" w:cs="Arial"/>
                <w:sz w:val="18"/>
              </w:rPr>
              <w:t xml:space="preserve"> 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Kod pocztowy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</w:t>
            </w:r>
          </w:p>
          <w:p w:rsidR="00956EA8" w:rsidRPr="00281F8C" w:rsidRDefault="00956EA8" w:rsidP="00956EA8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Miejscowość </w:t>
            </w:r>
            <w:r w:rsidRPr="00281F8C">
              <w:rPr>
                <w:rFonts w:ascii="Arial" w:hAnsi="Arial" w:cs="Arial"/>
                <w:sz w:val="18"/>
              </w:rPr>
              <w:t xml:space="preserve">......................................................  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>ulica</w:t>
            </w:r>
            <w:r w:rsidRPr="00281F8C">
              <w:rPr>
                <w:rFonts w:ascii="Arial" w:hAnsi="Arial" w:cs="Arial"/>
                <w:sz w:val="18"/>
              </w:rPr>
              <w:t xml:space="preserve"> .................................................................... 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Nr </w:t>
            </w:r>
            <w:r w:rsidRPr="00281F8C">
              <w:rPr>
                <w:rFonts w:ascii="Arial" w:hAnsi="Arial" w:cs="Arial"/>
                <w:sz w:val="18"/>
              </w:rPr>
              <w:t>.....</w:t>
            </w:r>
            <w:r w:rsidR="00281F8C" w:rsidRPr="00281F8C">
              <w:rPr>
                <w:rFonts w:ascii="Arial" w:hAnsi="Arial" w:cs="Arial"/>
                <w:sz w:val="18"/>
              </w:rPr>
              <w:t>...........</w:t>
            </w:r>
            <w:r w:rsidRPr="00281F8C">
              <w:rPr>
                <w:rFonts w:ascii="Arial" w:hAnsi="Arial" w:cs="Arial"/>
                <w:sz w:val="18"/>
              </w:rPr>
              <w:t>...........................</w:t>
            </w:r>
          </w:p>
          <w:p w:rsidR="00956EA8" w:rsidRPr="00281F8C" w:rsidRDefault="00956EA8" w:rsidP="00956EA8">
            <w:pPr>
              <w:spacing w:before="120" w:after="120"/>
              <w:rPr>
                <w:rFonts w:ascii="Arial" w:hAnsi="Arial" w:cs="Arial"/>
                <w:bCs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Telefon </w:t>
            </w:r>
            <w:r w:rsidRPr="00281F8C"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 w:rsidRPr="00281F8C"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</w:p>
          <w:p w:rsidR="00956EA8" w:rsidRPr="00281F8C" w:rsidRDefault="00956EA8" w:rsidP="00DB2AC2">
            <w:pPr>
              <w:spacing w:before="120" w:after="12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:rsidR="00E560A7" w:rsidRPr="00281F8C" w:rsidRDefault="00E560A7" w:rsidP="004E3644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p w:rsidR="00763285" w:rsidRPr="00281F8C" w:rsidRDefault="00D42185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  <w:r w:rsidRPr="00281F8C">
        <w:rPr>
          <w:rFonts w:ascii="Arial" w:hAnsi="Arial" w:cs="Arial"/>
          <w:b/>
          <w:bCs/>
          <w:sz w:val="24"/>
          <w:u w:val="none"/>
        </w:rPr>
        <w:t>2.</w:t>
      </w:r>
      <w:r w:rsidRPr="00281F8C"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</w:t>
      </w:r>
    </w:p>
    <w:tbl>
      <w:tblPr>
        <w:tblW w:w="11199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4"/>
        <w:gridCol w:w="3273"/>
        <w:gridCol w:w="4652"/>
      </w:tblGrid>
      <w:tr w:rsidR="00C17DC6" w:rsidRPr="00281F8C" w:rsidTr="00D36A4C">
        <w:trPr>
          <w:trHeight w:val="900"/>
        </w:trPr>
        <w:tc>
          <w:tcPr>
            <w:tcW w:w="11199" w:type="dxa"/>
            <w:gridSpan w:val="3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/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Wnioskodawca otrzymał wcześniej, </w:t>
            </w:r>
            <w:r w:rsidRPr="00281F8C">
              <w:rPr>
                <w:rFonts w:ascii="Arial" w:hAnsi="Arial" w:cs="Arial"/>
                <w:bCs/>
                <w:iCs/>
                <w:spacing w:val="10"/>
                <w:sz w:val="20"/>
                <w:u w:val="none"/>
              </w:rPr>
              <w:t>na podstawie innego wniosku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, dofinansowanie w ramach programu 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>„STUDENT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:   tak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C17DC6" w:rsidRPr="00281F8C" w:rsidRDefault="00C17DC6" w:rsidP="00C17DC6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spacing w:val="10"/>
                <w:sz w:val="20"/>
                <w:u w:val="none"/>
              </w:rPr>
              <w:t>i/lub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programu  „STUDENT II”:      tak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  nie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sym w:font="Symbol" w:char="F09D"/>
            </w:r>
          </w:p>
          <w:p w:rsidR="009C31A0" w:rsidRPr="00281F8C" w:rsidRDefault="009C31A0" w:rsidP="00C17DC6">
            <w:pPr>
              <w:pStyle w:val="Tekstpodstawowy3"/>
              <w:widowControl/>
              <w:rPr>
                <w:rFonts w:ascii="Arial" w:hAnsi="Arial" w:cs="Arial"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iCs/>
                <w:spacing w:val="10"/>
                <w:sz w:val="20"/>
                <w:u w:val="none"/>
              </w:rPr>
              <w:t xml:space="preserve">i/lub 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programu „Aktywny Samorząd” Moduł II</w:t>
            </w:r>
            <w:r w:rsidRPr="00281F8C">
              <w:rPr>
                <w:rFonts w:ascii="Arial" w:hAnsi="Arial" w:cs="Arial"/>
                <w:b/>
                <w:u w:val="none"/>
              </w:rPr>
              <w:t xml:space="preserve"> 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tak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   nie 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</w:t>
            </w:r>
          </w:p>
          <w:p w:rsidR="00C17DC6" w:rsidRPr="00281F8C" w:rsidRDefault="00C17DC6" w:rsidP="00A656BE">
            <w:pPr>
              <w:pStyle w:val="Tekstpodstawowy3"/>
              <w:widowControl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A656BE" w:rsidRPr="00281F8C" w:rsidTr="00D36A4C">
        <w:trPr>
          <w:trHeight w:val="615"/>
        </w:trPr>
        <w:tc>
          <w:tcPr>
            <w:tcW w:w="11199" w:type="dxa"/>
            <w:gridSpan w:val="3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A656BE" w:rsidRPr="00281F8C" w:rsidRDefault="00A656BE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Proszę podać ilość semestrów nauki/ półroczy na które wnioskodawca otrzymał dofinansowanie ze środków PFRON</w:t>
            </w:r>
            <w:r w:rsidR="00281F8C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 xml:space="preserve"> (</w:t>
            </w:r>
            <w:r w:rsidR="00743526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w ramach programu STUDENT/STUDENT II</w:t>
            </w:r>
            <w:r w:rsidR="00DE6B5B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/Aktywny Samorząd Moduł II</w:t>
            </w:r>
            <w:r w:rsidR="00743526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)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…………</w:t>
            </w:r>
            <w:r w:rsidR="00281F8C"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>…..</w:t>
            </w:r>
            <w:r w:rsidRPr="00281F8C"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  <w:tab/>
            </w:r>
          </w:p>
          <w:p w:rsidR="00735407" w:rsidRPr="00281F8C" w:rsidRDefault="00735407" w:rsidP="00A656BE">
            <w:pPr>
              <w:pStyle w:val="Tekstpodstawowy3"/>
              <w:rPr>
                <w:rFonts w:ascii="Arial" w:hAnsi="Arial" w:cs="Arial"/>
                <w:b/>
                <w:iCs/>
                <w:spacing w:val="10"/>
                <w:sz w:val="20"/>
                <w:u w:val="none"/>
              </w:rPr>
            </w:pPr>
          </w:p>
        </w:tc>
      </w:tr>
      <w:tr w:rsidR="00C17DC6" w:rsidRPr="00281F8C" w:rsidTr="00D36A4C">
        <w:trPr>
          <w:trHeight w:val="839"/>
        </w:trPr>
        <w:tc>
          <w:tcPr>
            <w:tcW w:w="11199" w:type="dxa"/>
            <w:gridSpan w:val="3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iCs/>
                <w:spacing w:val="10"/>
                <w:sz w:val="20"/>
                <w:u w:val="none"/>
              </w:rPr>
            </w:pP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 xml:space="preserve">Jeżeli Wnioskodawca otrzymał wcześniej, </w:t>
            </w:r>
            <w:r w:rsidRPr="00281F8C">
              <w:rPr>
                <w:rFonts w:ascii="Arial" w:hAnsi="Arial" w:cs="Arial"/>
                <w:spacing w:val="10"/>
                <w:sz w:val="20"/>
                <w:u w:val="none"/>
              </w:rPr>
              <w:t>na podstawie innego wniosku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>, dofinansowanie w ramach programu „STUDENT” i/lub „STUDENT II”</w:t>
            </w:r>
            <w:r w:rsidR="00DE6B5B"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 xml:space="preserve"> i/lub Aktywny Samorząd Moduł II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  <w:u w:val="none"/>
              </w:rPr>
              <w:t xml:space="preserve">, jaka forma kształcenia była dofinansowana </w:t>
            </w:r>
            <w:r w:rsidRPr="00281F8C">
              <w:rPr>
                <w:rFonts w:ascii="Arial" w:hAnsi="Arial" w:cs="Arial"/>
                <w:b/>
                <w:bCs/>
                <w:i/>
                <w:iCs/>
                <w:spacing w:val="10"/>
                <w:sz w:val="20"/>
                <w:u w:val="none"/>
              </w:rPr>
              <w:t>(można wskazać kilka odpowiedzi)</w:t>
            </w:r>
          </w:p>
        </w:tc>
      </w:tr>
      <w:tr w:rsidR="00C17DC6" w:rsidRPr="00281F8C" w:rsidTr="00D36A4C">
        <w:trPr>
          <w:trHeight w:val="659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jednolite studia magisterskie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pierwszego stopnia</w:t>
            </w:r>
          </w:p>
        </w:tc>
        <w:tc>
          <w:tcPr>
            <w:tcW w:w="46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pStyle w:val="Tekstpodstawowy3"/>
              <w:widowControl/>
              <w:spacing w:before="120" w:after="120"/>
              <w:jc w:val="both"/>
              <w:rPr>
                <w:rFonts w:ascii="Arial" w:hAnsi="Arial" w:cs="Arial"/>
                <w:b/>
                <w:bCs/>
                <w:spacing w:val="10"/>
                <w:sz w:val="18"/>
                <w:szCs w:val="18"/>
                <w:u w:val="none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  <w:u w:val="none"/>
              </w:rPr>
              <w:t xml:space="preserve"> studia drugiego stopnia</w:t>
            </w:r>
          </w:p>
        </w:tc>
      </w:tr>
      <w:tr w:rsidR="00C17DC6" w:rsidRPr="00281F8C" w:rsidTr="00D36A4C">
        <w:trPr>
          <w:trHeight w:val="549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podyplomowe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studia doktoranckie</w:t>
            </w:r>
          </w:p>
        </w:tc>
        <w:tc>
          <w:tcPr>
            <w:tcW w:w="46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 xml:space="preserve">nauka w </w:t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>kolegium pracowników służb społecznych</w:t>
            </w:r>
          </w:p>
        </w:tc>
      </w:tr>
      <w:tr w:rsidR="00C17DC6" w:rsidRPr="00281F8C" w:rsidTr="00D36A4C">
        <w:trPr>
          <w:trHeight w:val="543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kolegium nauczycielskim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nauka w nauczycielskim kolegium języków obcych</w:t>
            </w:r>
          </w:p>
        </w:tc>
        <w:tc>
          <w:tcPr>
            <w:tcW w:w="46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before="60" w:after="60"/>
              <w:ind w:left="340" w:hanging="340"/>
              <w:rPr>
                <w:rFonts w:ascii="Arial" w:hAnsi="Arial" w:cs="Arial"/>
                <w:bCs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bCs/>
                <w:spacing w:val="10"/>
                <w:position w:val="2"/>
                <w:sz w:val="18"/>
                <w:szCs w:val="18"/>
              </w:rPr>
              <w:t>nauka w szkole policealnej</w:t>
            </w:r>
          </w:p>
        </w:tc>
      </w:tr>
      <w:tr w:rsidR="00C17DC6" w:rsidRPr="00281F8C" w:rsidTr="00D36A4C">
        <w:trPr>
          <w:trHeight w:val="839"/>
        </w:trPr>
        <w:tc>
          <w:tcPr>
            <w:tcW w:w="3274" w:type="dxa"/>
            <w:tcBorders>
              <w:top w:val="double" w:sz="6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lastRenderedPageBreak/>
              <w:sym w:font="Symbol" w:char="F09D"/>
            </w: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t xml:space="preserve"> </w:t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>nauka na uczelni zagranicznej</w:t>
            </w:r>
          </w:p>
        </w:tc>
        <w:tc>
          <w:tcPr>
            <w:tcW w:w="3273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 xml:space="preserve"> staż zawodowy za granicą w ramach programów Unii Europejskiej</w:t>
            </w:r>
          </w:p>
        </w:tc>
        <w:tc>
          <w:tcPr>
            <w:tcW w:w="465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after="60"/>
              <w:ind w:left="340" w:hanging="340"/>
              <w:rPr>
                <w:rFonts w:ascii="Arial" w:hAnsi="Arial" w:cs="Arial"/>
                <w:spacing w:val="10"/>
                <w:sz w:val="18"/>
                <w:szCs w:val="18"/>
              </w:rPr>
            </w:pPr>
            <w:r w:rsidRPr="00281F8C">
              <w:rPr>
                <w:rFonts w:ascii="Arial" w:hAnsi="Arial" w:cs="Arial"/>
                <w:bCs/>
                <w:spacing w:val="10"/>
                <w:sz w:val="18"/>
                <w:szCs w:val="18"/>
              </w:rPr>
              <w:sym w:font="Symbol" w:char="F09D"/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 xml:space="preserve"> przeprowadzenie przewodu doktorskiego (</w:t>
            </w:r>
            <w:r w:rsidRPr="00281F8C"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>dot. osób, nie będących uczestnikami studiów doktoranckich</w:t>
            </w:r>
            <w:r w:rsidRPr="00281F8C">
              <w:rPr>
                <w:rFonts w:ascii="Arial" w:hAnsi="Arial" w:cs="Arial"/>
                <w:spacing w:val="10"/>
                <w:sz w:val="18"/>
                <w:szCs w:val="18"/>
              </w:rPr>
              <w:t>)</w:t>
            </w:r>
          </w:p>
        </w:tc>
      </w:tr>
      <w:tr w:rsidR="00C17DC6" w:rsidRPr="00281F8C" w:rsidTr="00D36A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0"/>
        </w:trPr>
        <w:tc>
          <w:tcPr>
            <w:tcW w:w="11199" w:type="dxa"/>
            <w:gridSpan w:val="3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C17DC6" w:rsidRPr="00281F8C" w:rsidRDefault="00C17DC6" w:rsidP="00C17DC6">
            <w:pPr>
              <w:spacing w:before="12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281F8C">
              <w:rPr>
                <w:rFonts w:ascii="Arial" w:hAnsi="Arial" w:cs="Arial"/>
                <w:spacing w:val="10"/>
                <w:sz w:val="22"/>
              </w:rPr>
              <w:t xml:space="preserve">Oddział (Oddziały) </w:t>
            </w:r>
            <w:r w:rsidRPr="00281F8C">
              <w:rPr>
                <w:rFonts w:ascii="Arial" w:hAnsi="Arial" w:cs="Arial"/>
                <w:b/>
                <w:spacing w:val="10"/>
                <w:sz w:val="22"/>
              </w:rPr>
              <w:t>PFRON</w:t>
            </w:r>
            <w:r w:rsidR="00DE6B5B" w:rsidRPr="00281F8C">
              <w:rPr>
                <w:rFonts w:ascii="Arial" w:hAnsi="Arial" w:cs="Arial"/>
                <w:b/>
                <w:spacing w:val="10"/>
                <w:sz w:val="22"/>
              </w:rPr>
              <w:t xml:space="preserve">/ </w:t>
            </w:r>
            <w:r w:rsidR="00D123A8" w:rsidRPr="00281F8C">
              <w:rPr>
                <w:rFonts w:ascii="Arial" w:hAnsi="Arial" w:cs="Arial"/>
                <w:b/>
                <w:spacing w:val="10"/>
                <w:sz w:val="22"/>
              </w:rPr>
              <w:t>Powiat Prudnicki</w:t>
            </w:r>
            <w:r w:rsidR="00511DE4" w:rsidRPr="00281F8C">
              <w:rPr>
                <w:rFonts w:ascii="Arial" w:hAnsi="Arial" w:cs="Arial"/>
                <w:b/>
                <w:spacing w:val="10"/>
                <w:sz w:val="22"/>
              </w:rPr>
              <w:t>/ PCPR</w:t>
            </w:r>
            <w:r w:rsidR="00BC3007" w:rsidRPr="00281F8C">
              <w:rPr>
                <w:rFonts w:ascii="Arial" w:hAnsi="Arial" w:cs="Arial"/>
                <w:spacing w:val="10"/>
                <w:sz w:val="22"/>
              </w:rPr>
              <w:t xml:space="preserve">, </w:t>
            </w:r>
            <w:r w:rsidRPr="00281F8C">
              <w:rPr>
                <w:rFonts w:ascii="Arial" w:hAnsi="Arial" w:cs="Arial"/>
                <w:spacing w:val="10"/>
                <w:sz w:val="22"/>
              </w:rPr>
              <w:t>który(e) przyznał(y) dofinansowanie:</w:t>
            </w:r>
          </w:p>
          <w:p w:rsidR="00464BAC" w:rsidRPr="00281F8C" w:rsidRDefault="00C17DC6" w:rsidP="00C17DC6">
            <w:pPr>
              <w:spacing w:before="12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281F8C">
              <w:rPr>
                <w:rFonts w:ascii="Arial" w:hAnsi="Arial" w:cs="Arial"/>
                <w:spacing w:val="10"/>
                <w:sz w:val="22"/>
              </w:rPr>
              <w:t>.......................................................................................................................</w:t>
            </w:r>
            <w:r w:rsidR="00BC3007" w:rsidRPr="00281F8C">
              <w:rPr>
                <w:rFonts w:ascii="Arial" w:hAnsi="Arial" w:cs="Arial"/>
                <w:spacing w:val="10"/>
                <w:sz w:val="22"/>
              </w:rPr>
              <w:t>...............</w:t>
            </w:r>
            <w:r w:rsidR="00464BAC">
              <w:rPr>
                <w:rFonts w:ascii="Arial" w:hAnsi="Arial" w:cs="Arial"/>
                <w:spacing w:val="10"/>
                <w:sz w:val="22"/>
              </w:rPr>
              <w:t>..................</w:t>
            </w:r>
          </w:p>
          <w:p w:rsidR="00C17DC6" w:rsidRPr="00281F8C" w:rsidRDefault="00C17DC6" w:rsidP="00C17DC6">
            <w:pPr>
              <w:spacing w:before="120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281F8C">
              <w:rPr>
                <w:rFonts w:ascii="Arial" w:hAnsi="Arial" w:cs="Arial"/>
                <w:spacing w:val="10"/>
                <w:sz w:val="20"/>
              </w:rPr>
              <w:t xml:space="preserve">Wnioskodawca 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</w:rPr>
              <w:t>otrzymał</w:t>
            </w:r>
            <w:r w:rsidRPr="00281F8C">
              <w:rPr>
                <w:rFonts w:ascii="Arial" w:hAnsi="Arial" w:cs="Arial"/>
                <w:spacing w:val="10"/>
                <w:sz w:val="20"/>
              </w:rPr>
              <w:t xml:space="preserve"> na podstawie innego wniosku, dofinansowanie ze środków PFRON na zakup </w:t>
            </w:r>
            <w:r w:rsidRPr="00281F8C">
              <w:rPr>
                <w:rFonts w:ascii="Arial" w:hAnsi="Arial" w:cs="Arial"/>
                <w:b/>
                <w:bCs/>
                <w:spacing w:val="10"/>
                <w:sz w:val="20"/>
              </w:rPr>
              <w:t>sprzętu ułatwiającego lub umożliwiającego naukę</w:t>
            </w:r>
            <w:r w:rsidRPr="00281F8C">
              <w:rPr>
                <w:rFonts w:ascii="Arial" w:hAnsi="Arial" w:cs="Arial"/>
                <w:spacing w:val="10"/>
                <w:sz w:val="20"/>
              </w:rPr>
              <w:t xml:space="preserve"> (np. pamięci przenośnej USB lub dyktafonu):</w:t>
            </w:r>
          </w:p>
          <w:p w:rsidR="00C17DC6" w:rsidRPr="00281F8C" w:rsidRDefault="00C17DC6" w:rsidP="00C17DC6">
            <w:pPr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281F8C">
              <w:rPr>
                <w:rFonts w:ascii="Arial" w:hAnsi="Arial" w:cs="Arial"/>
                <w:iCs/>
                <w:spacing w:val="10"/>
              </w:rPr>
              <w:t xml:space="preserve">                       tak </w:t>
            </w:r>
            <w:r w:rsidRPr="00281F8C">
              <w:rPr>
                <w:rFonts w:ascii="Arial" w:hAnsi="Arial" w:cs="Arial"/>
                <w:spacing w:val="10"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iCs/>
                <w:spacing w:val="10"/>
              </w:rPr>
              <w:t xml:space="preserve">         nie </w:t>
            </w:r>
            <w:r w:rsidRPr="00281F8C">
              <w:rPr>
                <w:rFonts w:ascii="Arial" w:hAnsi="Arial" w:cs="Arial"/>
                <w:spacing w:val="10"/>
                <w:sz w:val="36"/>
              </w:rPr>
              <w:sym w:font="Symbol" w:char="F09D"/>
            </w:r>
          </w:p>
          <w:p w:rsidR="00C17DC6" w:rsidRPr="00464BAC" w:rsidRDefault="00C17DC6" w:rsidP="00464BAC">
            <w:pPr>
              <w:tabs>
                <w:tab w:val="left" w:pos="240"/>
              </w:tabs>
              <w:rPr>
                <w:rFonts w:ascii="Arial" w:hAnsi="Arial" w:cs="Arial"/>
                <w:spacing w:val="10"/>
                <w:sz w:val="20"/>
              </w:rPr>
            </w:pPr>
            <w:r w:rsidRPr="00281F8C">
              <w:rPr>
                <w:rFonts w:ascii="Arial" w:hAnsi="Arial" w:cs="Arial"/>
                <w:spacing w:val="10"/>
                <w:sz w:val="20"/>
              </w:rPr>
              <w:t>Jeżeli „tak” należy wskazać rodzaj dofinansowanego sprzętu............................</w:t>
            </w:r>
            <w:r w:rsidR="00464BAC">
              <w:rPr>
                <w:rFonts w:ascii="Arial" w:hAnsi="Arial" w:cs="Arial"/>
                <w:spacing w:val="10"/>
                <w:sz w:val="20"/>
              </w:rPr>
              <w:t>..............................................</w:t>
            </w:r>
          </w:p>
        </w:tc>
      </w:tr>
    </w:tbl>
    <w:p w:rsidR="00341082" w:rsidRPr="00281F8C" w:rsidRDefault="00341082">
      <w:pPr>
        <w:rPr>
          <w:rFonts w:ascii="Arial" w:hAnsi="Arial" w:cs="Arial"/>
          <w:b/>
          <w:bCs/>
          <w:sz w:val="20"/>
        </w:rPr>
      </w:pPr>
    </w:p>
    <w:tbl>
      <w:tblPr>
        <w:tblW w:w="11199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1976"/>
        <w:gridCol w:w="1442"/>
        <w:gridCol w:w="691"/>
        <w:gridCol w:w="727"/>
        <w:gridCol w:w="1543"/>
      </w:tblGrid>
      <w:tr w:rsidR="00341082" w:rsidRPr="00281F8C" w:rsidTr="003B02AA">
        <w:trPr>
          <w:cantSplit/>
          <w:trHeight w:val="585"/>
        </w:trPr>
        <w:tc>
          <w:tcPr>
            <w:tcW w:w="8929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82" w:rsidRPr="00281F8C" w:rsidRDefault="00341082" w:rsidP="00341082">
            <w:pPr>
              <w:widowControl w:val="0"/>
              <w:spacing w:before="120" w:after="60"/>
              <w:jc w:val="both"/>
              <w:rPr>
                <w:rFonts w:ascii="Arial" w:hAnsi="Arial" w:cs="Arial"/>
                <w:bCs/>
                <w:sz w:val="18"/>
                <w:szCs w:val="20"/>
              </w:rPr>
            </w:pPr>
            <w:r w:rsidRPr="00281F8C">
              <w:rPr>
                <w:rFonts w:ascii="Arial" w:hAnsi="Arial" w:cs="Arial"/>
                <w:b/>
                <w:sz w:val="18"/>
                <w:szCs w:val="20"/>
              </w:rPr>
              <w:t xml:space="preserve">Czy Wnioskodawca korzystał ze środków PFRON w ciągu ostatnich 3 lat (licząc </w:t>
            </w:r>
            <w:r w:rsidRPr="00281F8C">
              <w:rPr>
                <w:rFonts w:ascii="Arial" w:hAnsi="Arial" w:cs="Arial"/>
                <w:b/>
                <w:sz w:val="18"/>
                <w:szCs w:val="22"/>
              </w:rPr>
              <w:t>od dnia złożenia wniosku)</w:t>
            </w:r>
            <w:r w:rsidRPr="00281F8C">
              <w:rPr>
                <w:rFonts w:ascii="Arial" w:hAnsi="Arial" w:cs="Arial"/>
                <w:b/>
                <w:sz w:val="18"/>
                <w:szCs w:val="20"/>
              </w:rPr>
              <w:t xml:space="preserve">, w tym poprzez </w:t>
            </w:r>
            <w:r w:rsidRPr="00281F8C">
              <w:rPr>
                <w:rFonts w:ascii="Arial" w:hAnsi="Arial" w:cs="Arial"/>
                <w:b/>
                <w:sz w:val="18"/>
                <w:szCs w:val="22"/>
              </w:rPr>
              <w:t>PCPR lub MOPR</w:t>
            </w:r>
            <w:r w:rsidR="00D123A8" w:rsidRPr="00281F8C">
              <w:rPr>
                <w:rFonts w:ascii="Arial" w:hAnsi="Arial" w:cs="Arial"/>
                <w:b/>
                <w:sz w:val="18"/>
                <w:szCs w:val="22"/>
              </w:rPr>
              <w:t xml:space="preserve"> lub Powiat Prudnicki</w:t>
            </w:r>
            <w:r w:rsidRPr="00281F8C">
              <w:rPr>
                <w:rFonts w:ascii="Arial" w:hAnsi="Arial" w:cs="Arial"/>
                <w:b/>
                <w:sz w:val="18"/>
                <w:szCs w:val="22"/>
              </w:rPr>
              <w:t>?</w:t>
            </w:r>
            <w:r w:rsidRPr="00281F8C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16"/>
                <w:szCs w:val="16"/>
              </w:rPr>
              <w:t>( należy uwzględnić również umowy w ramach STUDENT i STUDENT II</w:t>
            </w:r>
            <w:r w:rsidR="00D123A8" w:rsidRPr="00281F8C">
              <w:rPr>
                <w:rFonts w:ascii="Arial" w:hAnsi="Arial" w:cs="Arial"/>
                <w:b/>
                <w:sz w:val="16"/>
                <w:szCs w:val="16"/>
              </w:rPr>
              <w:t>/Aktywny Samorząd Moduł II</w:t>
            </w:r>
            <w:r w:rsidRPr="00281F8C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2270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1F8C">
              <w:rPr>
                <w:rFonts w:ascii="Arial" w:hAnsi="Arial" w:cs="Arial"/>
                <w:bCs/>
                <w:szCs w:val="20"/>
              </w:rPr>
              <w:t>tak</w:t>
            </w:r>
            <w:r w:rsidRPr="00281F8C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  <w:r w:rsidRPr="00281F8C">
              <w:rPr>
                <w:rFonts w:ascii="Arial" w:hAnsi="Arial" w:cs="Arial"/>
                <w:bCs/>
                <w:sz w:val="26"/>
                <w:szCs w:val="20"/>
              </w:rPr>
              <w:t xml:space="preserve">     </w:t>
            </w:r>
            <w:r w:rsidRPr="00281F8C">
              <w:rPr>
                <w:rFonts w:ascii="Arial" w:hAnsi="Arial" w:cs="Arial"/>
                <w:bCs/>
                <w:szCs w:val="20"/>
              </w:rPr>
              <w:t>nie</w:t>
            </w:r>
            <w:r w:rsidRPr="00281F8C">
              <w:rPr>
                <w:rFonts w:ascii="Arial" w:hAnsi="Arial" w:cs="Arial"/>
                <w:bCs/>
                <w:sz w:val="26"/>
                <w:szCs w:val="2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  <w:szCs w:val="20"/>
              </w:rPr>
              <w:sym w:font="Marlett" w:char="F07A"/>
            </w:r>
          </w:p>
        </w:tc>
      </w:tr>
      <w:tr w:rsidR="00341082" w:rsidRPr="00281F8C" w:rsidTr="003B02AA">
        <w:trPr>
          <w:cantSplit/>
        </w:trPr>
        <w:tc>
          <w:tcPr>
            <w:tcW w:w="2552" w:type="dxa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b/>
                <w:sz w:val="16"/>
                <w:szCs w:val="20"/>
              </w:rPr>
              <w:t>Zadanie w ramach którego udzielono wsparcia</w:t>
            </w:r>
            <w:r w:rsidRPr="00281F8C">
              <w:rPr>
                <w:rFonts w:ascii="Arial" w:hAnsi="Arial" w:cs="Arial"/>
                <w:b/>
                <w:sz w:val="16"/>
                <w:szCs w:val="20"/>
              </w:rPr>
              <w:br/>
            </w:r>
            <w:r w:rsidRPr="00281F8C">
              <w:rPr>
                <w:rFonts w:ascii="Arial" w:hAnsi="Arial" w:cs="Arial"/>
                <w:sz w:val="16"/>
                <w:szCs w:val="20"/>
              </w:rPr>
              <w:t>(nazwa instytucji, programu i/ lub zadania, w ramach którego przyznana została pomoc)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16"/>
                <w:szCs w:val="20"/>
              </w:rPr>
              <w:t>Przedmiot dofinansowania</w:t>
            </w:r>
            <w:r w:rsidRPr="00281F8C">
              <w:rPr>
                <w:rFonts w:ascii="Arial" w:hAnsi="Arial" w:cs="Arial"/>
                <w:sz w:val="16"/>
                <w:szCs w:val="20"/>
              </w:rPr>
              <w:t xml:space="preserve"> (co zostało zakupione ze środków PFRON)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sz w:val="16"/>
                <w:szCs w:val="20"/>
              </w:rPr>
              <w:t xml:space="preserve">Numer i data zawarcia umowy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0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sz w:val="16"/>
                <w:szCs w:val="22"/>
              </w:rPr>
              <w:t>Termin rozliczenia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sz w:val="16"/>
                <w:szCs w:val="20"/>
              </w:rPr>
            </w:pPr>
            <w:r w:rsidRPr="00281F8C">
              <w:rPr>
                <w:rFonts w:ascii="Arial" w:hAnsi="Arial" w:cs="Arial"/>
                <w:sz w:val="16"/>
                <w:szCs w:val="22"/>
              </w:rPr>
              <w:t xml:space="preserve">Kwota przyznana </w:t>
            </w:r>
            <w:r w:rsidRPr="00281F8C">
              <w:rPr>
                <w:rFonts w:ascii="Arial" w:hAnsi="Arial" w:cs="Arial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vAlign w:val="center"/>
            <w:hideMark/>
          </w:tcPr>
          <w:p w:rsidR="00341082" w:rsidRPr="00281F8C" w:rsidRDefault="00341082" w:rsidP="00341082">
            <w:pPr>
              <w:keepNext/>
              <w:widowControl w:val="0"/>
              <w:spacing w:before="120" w:after="120"/>
              <w:jc w:val="center"/>
              <w:outlineLvl w:val="3"/>
              <w:rPr>
                <w:rFonts w:ascii="Arial" w:hAnsi="Arial" w:cs="Arial"/>
                <w:iCs/>
                <w:sz w:val="16"/>
                <w:szCs w:val="20"/>
              </w:rPr>
            </w:pPr>
            <w:r w:rsidRPr="00281F8C">
              <w:rPr>
                <w:rFonts w:ascii="Arial" w:hAnsi="Arial" w:cs="Arial"/>
                <w:iCs/>
                <w:sz w:val="16"/>
                <w:szCs w:val="20"/>
              </w:rPr>
              <w:t xml:space="preserve">Kwota rozliczona </w:t>
            </w:r>
            <w:r w:rsidRPr="00281F8C">
              <w:rPr>
                <w:rFonts w:ascii="Arial" w:hAnsi="Arial" w:cs="Arial"/>
                <w:iCs/>
                <w:sz w:val="16"/>
                <w:szCs w:val="20"/>
              </w:rPr>
              <w:br/>
              <w:t xml:space="preserve">przez organ udzielający pomocy </w:t>
            </w:r>
            <w:r w:rsidRPr="00281F8C">
              <w:rPr>
                <w:rFonts w:ascii="Arial" w:hAnsi="Arial" w:cs="Arial"/>
                <w:iCs/>
                <w:sz w:val="16"/>
                <w:szCs w:val="20"/>
              </w:rPr>
              <w:br/>
              <w:t>(w zł)</w:t>
            </w:r>
          </w:p>
        </w:tc>
      </w:tr>
      <w:tr w:rsidR="00341082" w:rsidRPr="00281F8C" w:rsidTr="003B02AA">
        <w:trPr>
          <w:cantSplit/>
          <w:trHeight w:val="1580"/>
        </w:trPr>
        <w:tc>
          <w:tcPr>
            <w:tcW w:w="2552" w:type="dxa"/>
            <w:tcBorders>
              <w:top w:val="double" w:sz="6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E4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226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DE4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7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54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  <w:hideMark/>
          </w:tcPr>
          <w:p w:rsidR="00341082" w:rsidRPr="00281F8C" w:rsidRDefault="00511DE4" w:rsidP="00341082">
            <w:pPr>
              <w:widowControl w:val="0"/>
              <w:spacing w:before="200" w:after="200" w:line="360" w:lineRule="auto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……………………………………………………………………………………………………………………………....</w:t>
            </w:r>
            <w:r w:rsidR="00FC6938">
              <w:rPr>
                <w:rFonts w:ascii="Arial" w:hAnsi="Arial" w:cs="Arial"/>
                <w:sz w:val="18"/>
              </w:rPr>
              <w:t>................................</w:t>
            </w:r>
          </w:p>
        </w:tc>
      </w:tr>
      <w:tr w:rsidR="00341082" w:rsidRPr="00281F8C" w:rsidTr="003B02AA">
        <w:trPr>
          <w:cantSplit/>
          <w:trHeight w:val="458"/>
        </w:trPr>
        <w:tc>
          <w:tcPr>
            <w:tcW w:w="8238" w:type="dxa"/>
            <w:gridSpan w:val="4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341082" w:rsidRPr="00281F8C" w:rsidRDefault="00341082" w:rsidP="00341082">
            <w:pPr>
              <w:widowControl w:val="0"/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 w:rsidRPr="00281F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41082" w:rsidRPr="00281F8C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341082" w:rsidRPr="00281F8C" w:rsidRDefault="00341082" w:rsidP="00341082">
            <w:pPr>
              <w:widowControl w:val="0"/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341082" w:rsidRPr="00281F8C" w:rsidTr="003B02AA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11199" w:type="dxa"/>
            <w:gridSpan w:val="7"/>
            <w:tcBorders>
              <w:top w:val="double" w:sz="6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341082" w:rsidRPr="00730596" w:rsidRDefault="00341082" w:rsidP="0034108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 w:rsidRPr="00281F8C">
              <w:rPr>
                <w:rFonts w:ascii="Arial" w:hAnsi="Arial" w:cs="Arial"/>
                <w:szCs w:val="22"/>
              </w:rPr>
              <w:t>tak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281F8C">
              <w:rPr>
                <w:rFonts w:ascii="Arial" w:hAnsi="Arial" w:cs="Arial"/>
                <w:szCs w:val="22"/>
              </w:rPr>
              <w:t>nie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  <w:r w:rsidR="00730596">
              <w:rPr>
                <w:rFonts w:ascii="Arial" w:hAnsi="Arial" w:cs="Arial"/>
                <w:b/>
                <w:sz w:val="36"/>
              </w:rPr>
              <w:br/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 w:rsidRPr="00281F8C">
              <w:rPr>
                <w:rFonts w:ascii="Arial" w:hAnsi="Arial" w:cs="Arial"/>
                <w:szCs w:val="22"/>
              </w:rPr>
              <w:t>tak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 w:rsidRPr="00281F8C">
              <w:rPr>
                <w:rFonts w:ascii="Arial" w:hAnsi="Arial" w:cs="Arial"/>
                <w:szCs w:val="22"/>
              </w:rPr>
              <w:t>nie</w:t>
            </w: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341082" w:rsidRPr="00281F8C" w:rsidRDefault="00341082" w:rsidP="0073059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before="120" w:line="36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81F8C">
              <w:rPr>
                <w:rFonts w:ascii="Arial" w:hAnsi="Arial" w:cs="Arial"/>
                <w:b/>
                <w:bCs/>
                <w:sz w:val="20"/>
                <w:szCs w:val="22"/>
              </w:rPr>
              <w:t>Jeżeli tak, proszę  podać rodzaj i wysokość (w zł) wymagalnego zobowiązania:</w:t>
            </w:r>
            <w:r w:rsidRPr="00281F8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81F8C">
              <w:rPr>
                <w:rFonts w:ascii="Arial" w:hAnsi="Arial" w:cs="Arial"/>
                <w:sz w:val="20"/>
                <w:szCs w:val="20"/>
              </w:rPr>
              <w:t xml:space="preserve">...................................................... </w:t>
            </w:r>
          </w:p>
          <w:p w:rsidR="00341082" w:rsidRPr="00281F8C" w:rsidRDefault="00341082" w:rsidP="00281F8C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jc w:val="center"/>
              <w:textAlignment w:val="baseline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81F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Uwaga!</w:t>
            </w:r>
            <w:r w:rsidRPr="00281F8C">
              <w:rPr>
                <w:rFonts w:ascii="Arial" w:hAnsi="Arial" w:cs="Arial"/>
                <w:sz w:val="20"/>
                <w:szCs w:val="20"/>
                <w:u w:val="single"/>
              </w:rPr>
              <w:t xml:space="preserve"> W ramach programu „ MODUŁ II” </w:t>
            </w:r>
            <w:r w:rsidRPr="00281F8C">
              <w:rPr>
                <w:rFonts w:ascii="Arial" w:hAnsi="Arial" w:cs="Arial"/>
                <w:b/>
                <w:sz w:val="20"/>
                <w:szCs w:val="20"/>
                <w:u w:val="single"/>
              </w:rPr>
              <w:t>nie mogą uczestniczyć osoby</w:t>
            </w:r>
            <w:r w:rsidRPr="00281F8C">
              <w:rPr>
                <w:rFonts w:ascii="Arial" w:hAnsi="Arial" w:cs="Arial"/>
                <w:sz w:val="20"/>
                <w:szCs w:val="20"/>
                <w:u w:val="single"/>
              </w:rPr>
              <w:t>, które p</w:t>
            </w:r>
            <w:r w:rsidR="00281F8C" w:rsidRPr="00281F8C">
              <w:rPr>
                <w:rFonts w:ascii="Arial" w:hAnsi="Arial" w:cs="Arial"/>
                <w:sz w:val="20"/>
                <w:szCs w:val="20"/>
                <w:u w:val="single"/>
              </w:rPr>
              <w:t xml:space="preserve">osiadają wymagalne zobowiązania </w:t>
            </w:r>
            <w:r w:rsidRPr="00281F8C">
              <w:rPr>
                <w:rFonts w:ascii="Arial" w:hAnsi="Arial" w:cs="Arial"/>
                <w:sz w:val="20"/>
                <w:szCs w:val="20"/>
                <w:u w:val="single"/>
              </w:rPr>
              <w:t>wobec</w:t>
            </w:r>
            <w:r w:rsidRPr="00281F8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956EA8" w:rsidRPr="00281F8C">
              <w:rPr>
                <w:rFonts w:ascii="Arial" w:hAnsi="Arial" w:cs="Arial"/>
                <w:sz w:val="20"/>
                <w:szCs w:val="20"/>
                <w:u w:val="single"/>
              </w:rPr>
              <w:t>PFRON</w:t>
            </w:r>
            <w:r w:rsidR="00730596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</w:tbl>
    <w:p w:rsidR="00341082" w:rsidRPr="00281F8C" w:rsidRDefault="00341082">
      <w:pPr>
        <w:rPr>
          <w:rFonts w:ascii="Arial" w:hAnsi="Arial" w:cs="Arial"/>
          <w:b/>
          <w:bCs/>
          <w:sz w:val="20"/>
        </w:rPr>
      </w:pPr>
    </w:p>
    <w:p w:rsidR="00061289" w:rsidRDefault="00FB1798" w:rsidP="00C6088E">
      <w:pPr>
        <w:pStyle w:val="Nagwek7"/>
        <w:spacing w:after="60"/>
        <w:ind w:left="-142"/>
        <w:jc w:val="left"/>
        <w:rPr>
          <w:rFonts w:ascii="Arial" w:hAnsi="Arial" w:cs="Arial"/>
          <w:sz w:val="26"/>
          <w:szCs w:val="26"/>
        </w:rPr>
      </w:pPr>
      <w:r w:rsidRPr="00281F8C">
        <w:rPr>
          <w:rFonts w:ascii="Arial" w:hAnsi="Arial" w:cs="Arial"/>
          <w:b/>
          <w:sz w:val="26"/>
          <w:szCs w:val="26"/>
        </w:rPr>
        <w:t>3</w:t>
      </w:r>
      <w:r w:rsidR="00061289" w:rsidRPr="00281F8C">
        <w:rPr>
          <w:rFonts w:ascii="Arial" w:hAnsi="Arial" w:cs="Arial"/>
          <w:b/>
          <w:sz w:val="26"/>
          <w:szCs w:val="26"/>
        </w:rPr>
        <w:t>. Specyfi</w:t>
      </w:r>
      <w:r w:rsidR="00DD4E37" w:rsidRPr="00281F8C">
        <w:rPr>
          <w:rFonts w:ascii="Arial" w:hAnsi="Arial" w:cs="Arial"/>
          <w:b/>
          <w:sz w:val="26"/>
          <w:szCs w:val="26"/>
        </w:rPr>
        <w:t>kacja przedmiotu dofinansowania</w:t>
      </w:r>
      <w:r w:rsidR="00061289" w:rsidRPr="00281F8C">
        <w:rPr>
          <w:rFonts w:ascii="Arial" w:hAnsi="Arial" w:cs="Arial"/>
          <w:b/>
          <w:sz w:val="26"/>
          <w:szCs w:val="26"/>
        </w:rPr>
        <w:t xml:space="preserve"> - Moduł II</w:t>
      </w:r>
      <w:r w:rsidR="00061289" w:rsidRPr="00281F8C">
        <w:rPr>
          <w:rFonts w:ascii="Arial" w:hAnsi="Arial" w:cs="Arial"/>
          <w:b/>
          <w:bCs/>
          <w:sz w:val="26"/>
          <w:szCs w:val="26"/>
        </w:rPr>
        <w:t xml:space="preserve">  </w:t>
      </w:r>
      <w:r w:rsidR="00061289" w:rsidRPr="00281F8C">
        <w:rPr>
          <w:rFonts w:ascii="Arial" w:hAnsi="Arial" w:cs="Arial"/>
          <w:sz w:val="26"/>
          <w:szCs w:val="26"/>
        </w:rPr>
        <w:t xml:space="preserve">                </w:t>
      </w:r>
      <w:r w:rsidR="00061289" w:rsidRPr="00281F8C">
        <w:rPr>
          <w:rFonts w:ascii="Arial" w:hAnsi="Arial" w:cs="Arial"/>
          <w:sz w:val="26"/>
          <w:szCs w:val="26"/>
        </w:rPr>
        <w:tab/>
      </w:r>
      <w:r w:rsidR="00061289" w:rsidRPr="00281F8C">
        <w:rPr>
          <w:rFonts w:ascii="Arial" w:hAnsi="Arial" w:cs="Arial"/>
          <w:sz w:val="26"/>
          <w:szCs w:val="26"/>
        </w:rPr>
        <w:tab/>
        <w:t xml:space="preserve">             </w:t>
      </w:r>
    </w:p>
    <w:tbl>
      <w:tblPr>
        <w:tblStyle w:val="Tabela-Siatka"/>
        <w:tblW w:w="11057" w:type="dxa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double" w:sz="12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6088E" w:rsidTr="00C6088E">
        <w:trPr>
          <w:trHeight w:val="652"/>
        </w:trPr>
        <w:tc>
          <w:tcPr>
            <w:tcW w:w="11057" w:type="dxa"/>
          </w:tcPr>
          <w:p w:rsidR="00C6088E" w:rsidRPr="00C6088E" w:rsidRDefault="00C6088E" w:rsidP="00C6088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C6088E">
              <w:rPr>
                <w:rFonts w:ascii="Arial" w:hAnsi="Arial" w:cs="Arial"/>
                <w:b/>
                <w:sz w:val="20"/>
                <w:szCs w:val="20"/>
              </w:rPr>
              <w:t>Wnioskodawca pobiera naukę równocześnie w ramach kilku form kształcenia lub pobiera naukę na kilku kierunkach danej formy kształcenia</w:t>
            </w:r>
            <w:r w:rsidRPr="00C6088E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Pr="00C6088E">
              <w:rPr>
                <w:rFonts w:ascii="Arial" w:hAnsi="Arial" w:cs="Arial"/>
                <w:sz w:val="20"/>
                <w:szCs w:val="20"/>
              </w:rPr>
              <w:t xml:space="preserve"> TAK    </w:t>
            </w:r>
            <w:r w:rsidRPr="00C6088E">
              <w:rPr>
                <w:rFonts w:ascii="Arial" w:hAnsi="Arial" w:cs="Arial"/>
                <w:sz w:val="20"/>
                <w:szCs w:val="20"/>
              </w:rPr>
              <w:t> NIE</w:t>
            </w:r>
          </w:p>
        </w:tc>
      </w:tr>
    </w:tbl>
    <w:p w:rsidR="00061289" w:rsidRPr="00281F8C" w:rsidRDefault="00061289" w:rsidP="00061289">
      <w:pPr>
        <w:rPr>
          <w:rFonts w:ascii="Arial" w:hAnsi="Arial" w:cs="Arial"/>
          <w:sz w:val="4"/>
        </w:rPr>
      </w:pPr>
    </w:p>
    <w:tbl>
      <w:tblPr>
        <w:tblW w:w="11057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42"/>
        <w:gridCol w:w="2835"/>
        <w:gridCol w:w="283"/>
        <w:gridCol w:w="970"/>
        <w:gridCol w:w="1440"/>
        <w:gridCol w:w="1134"/>
        <w:gridCol w:w="1701"/>
      </w:tblGrid>
      <w:tr w:rsidR="00061289" w:rsidRPr="00281F8C" w:rsidTr="00446568">
        <w:tc>
          <w:tcPr>
            <w:tcW w:w="11057" w:type="dxa"/>
            <w:gridSpan w:val="8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061289" w:rsidRPr="00C6088E" w:rsidRDefault="00061289" w:rsidP="00591BAD">
            <w:pPr>
              <w:pStyle w:val="Nagwek4"/>
              <w:widowControl/>
              <w:spacing w:before="120" w:after="120" w:line="240" w:lineRule="auto"/>
              <w:jc w:val="both"/>
              <w:rPr>
                <w:rFonts w:ascii="Arial" w:hAnsi="Arial" w:cs="Arial"/>
                <w:bCs/>
                <w:spacing w:val="0"/>
                <w:sz w:val="20"/>
                <w:szCs w:val="22"/>
              </w:rPr>
            </w:pPr>
            <w:r w:rsidRPr="00C6088E">
              <w:rPr>
                <w:rFonts w:ascii="Arial" w:hAnsi="Arial" w:cs="Arial"/>
                <w:bCs/>
                <w:i w:val="0"/>
                <w:iCs/>
                <w:spacing w:val="0"/>
                <w:sz w:val="20"/>
                <w:szCs w:val="22"/>
              </w:rPr>
              <w:t>Forma kształcenia, która ma zostać dofinansowana na podstawie n</w:t>
            </w:r>
            <w:r w:rsidR="00591BAD" w:rsidRPr="00C6088E">
              <w:rPr>
                <w:rFonts w:ascii="Arial" w:hAnsi="Arial" w:cs="Arial"/>
                <w:bCs/>
                <w:i w:val="0"/>
                <w:iCs/>
                <w:spacing w:val="0"/>
                <w:sz w:val="20"/>
                <w:szCs w:val="22"/>
              </w:rPr>
              <w:t xml:space="preserve">iniejszego wniosku </w:t>
            </w:r>
          </w:p>
        </w:tc>
      </w:tr>
      <w:tr w:rsidR="00061289" w:rsidRPr="00281F8C" w:rsidTr="00446568">
        <w:trPr>
          <w:trHeight w:val="314"/>
        </w:trPr>
        <w:tc>
          <w:tcPr>
            <w:tcW w:w="2694" w:type="dxa"/>
            <w:gridSpan w:val="2"/>
            <w:tcBorders>
              <w:top w:val="single" w:sz="6" w:space="0" w:color="auto"/>
              <w:lef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36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jednolite studia magisterskie</w:t>
            </w:r>
          </w:p>
        </w:tc>
        <w:tc>
          <w:tcPr>
            <w:tcW w:w="4088" w:type="dxa"/>
            <w:gridSpan w:val="3"/>
            <w:tcBorders>
              <w:top w:val="single" w:sz="6" w:space="0" w:color="auto"/>
            </w:tcBorders>
          </w:tcPr>
          <w:p w:rsidR="00061289" w:rsidRPr="00C6088E" w:rsidRDefault="00061289" w:rsidP="00C51FF0">
            <w:pPr>
              <w:ind w:left="355" w:hanging="355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pierwszego stopnia</w:t>
            </w:r>
          </w:p>
        </w:tc>
        <w:tc>
          <w:tcPr>
            <w:tcW w:w="4275" w:type="dxa"/>
            <w:gridSpan w:val="3"/>
            <w:tcBorders>
              <w:top w:val="single" w:sz="6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drugiego stopnia</w:t>
            </w:r>
          </w:p>
        </w:tc>
      </w:tr>
      <w:tr w:rsidR="00061289" w:rsidRPr="00281F8C" w:rsidTr="00446568">
        <w:tc>
          <w:tcPr>
            <w:tcW w:w="2694" w:type="dxa"/>
            <w:gridSpan w:val="2"/>
            <w:tcBorders>
              <w:lef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podyplomowe</w:t>
            </w:r>
          </w:p>
        </w:tc>
        <w:tc>
          <w:tcPr>
            <w:tcW w:w="4088" w:type="dxa"/>
            <w:gridSpan w:val="3"/>
          </w:tcPr>
          <w:p w:rsidR="00061289" w:rsidRPr="00C6088E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studia doktoranckie</w:t>
            </w:r>
          </w:p>
        </w:tc>
        <w:tc>
          <w:tcPr>
            <w:tcW w:w="4275" w:type="dxa"/>
            <w:gridSpan w:val="3"/>
            <w:tcBorders>
              <w:righ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kolegium pracowników służb społecznych</w:t>
            </w:r>
          </w:p>
        </w:tc>
      </w:tr>
      <w:tr w:rsidR="00061289" w:rsidRPr="00281F8C" w:rsidTr="00446568">
        <w:tc>
          <w:tcPr>
            <w:tcW w:w="2694" w:type="dxa"/>
            <w:gridSpan w:val="2"/>
            <w:tcBorders>
              <w:lef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kolegium nauczycielskim</w:t>
            </w:r>
          </w:p>
        </w:tc>
        <w:tc>
          <w:tcPr>
            <w:tcW w:w="4088" w:type="dxa"/>
            <w:gridSpan w:val="3"/>
          </w:tcPr>
          <w:p w:rsidR="00061289" w:rsidRPr="00C6088E" w:rsidRDefault="00061289" w:rsidP="00C51FF0">
            <w:pPr>
              <w:ind w:left="284" w:hanging="284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nauczycielskim kolegium języków obcych</w:t>
            </w:r>
          </w:p>
        </w:tc>
        <w:tc>
          <w:tcPr>
            <w:tcW w:w="4275" w:type="dxa"/>
            <w:gridSpan w:val="3"/>
            <w:tcBorders>
              <w:right w:val="double" w:sz="12" w:space="0" w:color="auto"/>
            </w:tcBorders>
          </w:tcPr>
          <w:p w:rsidR="00061289" w:rsidRPr="00C6088E" w:rsidRDefault="00061289" w:rsidP="00C51FF0">
            <w:pPr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>nauka w szkole policealnej</w:t>
            </w:r>
          </w:p>
        </w:tc>
      </w:tr>
      <w:tr w:rsidR="00061289" w:rsidRPr="00281F8C" w:rsidTr="00446568">
        <w:tc>
          <w:tcPr>
            <w:tcW w:w="2694" w:type="dxa"/>
            <w:gridSpan w:val="2"/>
            <w:tcBorders>
              <w:left w:val="double" w:sz="12" w:space="0" w:color="auto"/>
              <w:bottom w:val="single" w:sz="4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lastRenderedPageBreak/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6"/>
              </w:rPr>
              <w:t xml:space="preserve">nauka </w:t>
            </w:r>
            <w:r w:rsidRPr="00C6088E">
              <w:rPr>
                <w:rFonts w:ascii="Arial" w:hAnsi="Arial" w:cs="Arial"/>
                <w:sz w:val="16"/>
              </w:rPr>
              <w:t>na uczelni zagranicznej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</w:tcPr>
          <w:p w:rsidR="00061289" w:rsidRPr="00C6088E" w:rsidRDefault="00061289" w:rsidP="00C51FF0">
            <w:pPr>
              <w:ind w:left="355" w:hanging="340"/>
              <w:jc w:val="both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sz w:val="16"/>
              </w:rPr>
              <w:t>staż zawodowy za granicą w ramach programów Unii Europejskiej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ind w:left="340" w:hanging="340"/>
              <w:rPr>
                <w:rFonts w:ascii="Arial" w:hAnsi="Arial" w:cs="Arial"/>
                <w:sz w:val="18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sz w:val="18"/>
              </w:rPr>
              <w:t xml:space="preserve"> </w:t>
            </w:r>
            <w:r w:rsidRPr="00C6088E">
              <w:rPr>
                <w:rFonts w:ascii="Arial" w:hAnsi="Arial" w:cs="Arial"/>
                <w:sz w:val="16"/>
              </w:rPr>
              <w:t>przeprowadzenie przewodu doktorskiego (</w:t>
            </w:r>
            <w:r w:rsidRPr="00C6088E">
              <w:rPr>
                <w:rFonts w:ascii="Arial" w:hAnsi="Arial" w:cs="Arial"/>
                <w:i/>
                <w:iCs/>
                <w:sz w:val="16"/>
              </w:rPr>
              <w:t>dot. osób, nie będących uczestnikami studiów doktoranckich</w:t>
            </w:r>
            <w:r w:rsidRPr="00C6088E">
              <w:rPr>
                <w:rFonts w:ascii="Arial" w:hAnsi="Arial" w:cs="Arial"/>
                <w:sz w:val="16"/>
              </w:rPr>
              <w:t>)</w:t>
            </w:r>
          </w:p>
        </w:tc>
      </w:tr>
      <w:tr w:rsidR="00061289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552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61289" w:rsidRPr="00C6088E" w:rsidRDefault="00061289" w:rsidP="00C51FF0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>.........................</w:t>
            </w:r>
            <w:r w:rsidRPr="00C6088E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:rsidR="00061289" w:rsidRPr="00C6088E" w:rsidRDefault="00061289" w:rsidP="00C51FF0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061289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DB2AC2">
            <w:pPr>
              <w:pStyle w:val="Nagwek5"/>
              <w:keepNext w:val="0"/>
              <w:jc w:val="left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 dotyczy</w:t>
            </w:r>
          </w:p>
        </w:tc>
      </w:tr>
      <w:tr w:rsidR="00061289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  <w:u w:val="single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Wnioskodawca pobiera naukę za pośrednictwem Internetu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</w:t>
            </w:r>
          </w:p>
        </w:tc>
      </w:tr>
      <w:tr w:rsidR="00743526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161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7365B3" w:rsidRPr="00C6088E" w:rsidRDefault="007365B3" w:rsidP="00A656BE">
            <w:pPr>
              <w:rPr>
                <w:rFonts w:ascii="Arial" w:hAnsi="Arial" w:cs="Arial"/>
                <w:bCs/>
                <w:sz w:val="20"/>
              </w:rPr>
            </w:pPr>
          </w:p>
          <w:p w:rsidR="00743526" w:rsidRPr="00C6088E" w:rsidRDefault="00743526" w:rsidP="00D123A8">
            <w:pPr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20"/>
              </w:rPr>
              <w:t>Wnioskodawca pobierał naukę objętą dofinansowaniem ze środków PFRON i ponownie</w:t>
            </w:r>
            <w:r w:rsidR="007365B3" w:rsidRPr="00C6088E">
              <w:rPr>
                <w:rFonts w:ascii="Arial" w:hAnsi="Arial" w:cs="Arial"/>
                <w:bCs/>
                <w:sz w:val="20"/>
              </w:rPr>
              <w:t xml:space="preserve"> rozpoczyna lub kontynuuje naukę w tej samej formie edukacji na poziomie wyższym ( np. po zakończeniu studiów I stopnia ponowne rozpoczęcie studiów I stopnia)</w:t>
            </w:r>
            <w:r w:rsidR="007365B3" w:rsidRPr="00C6088E">
              <w:rPr>
                <w:rFonts w:ascii="Arial" w:hAnsi="Arial" w:cs="Arial"/>
                <w:bCs/>
                <w:sz w:val="36"/>
              </w:rPr>
              <w:t xml:space="preserve"> </w:t>
            </w:r>
            <w:r w:rsidR="007365B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7365B3"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="007365B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7365B3"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</w:tc>
      </w:tr>
      <w:tr w:rsidR="00A656BE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1068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double" w:sz="6" w:space="0" w:color="auto"/>
              <w:right w:val="double" w:sz="12" w:space="0" w:color="auto"/>
            </w:tcBorders>
            <w:vAlign w:val="center"/>
          </w:tcPr>
          <w:p w:rsidR="00A656BE" w:rsidRPr="00C6088E" w:rsidRDefault="00A656BE" w:rsidP="00A656BE">
            <w:pPr>
              <w:rPr>
                <w:rFonts w:ascii="Arial" w:hAnsi="Arial" w:cs="Arial"/>
                <w:sz w:val="20"/>
                <w:szCs w:val="20"/>
              </w:rPr>
            </w:pPr>
            <w:r w:rsidRPr="00C6088E">
              <w:rPr>
                <w:rFonts w:ascii="Arial" w:hAnsi="Arial" w:cs="Arial"/>
                <w:sz w:val="20"/>
              </w:rPr>
              <w:t xml:space="preserve">Wnioskodawca  powtarza semestr </w:t>
            </w:r>
            <w:r w:rsidR="00DC2913" w:rsidRPr="00C6088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  <w:r w:rsidR="00DC2913" w:rsidRPr="00C60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1F8C" w:rsidRPr="00C6088E" w:rsidRDefault="00186B16" w:rsidP="00281F8C">
            <w:pPr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sz w:val="20"/>
              </w:rPr>
              <w:t>W sytuacji powtarzania semestru, czy sytuacja miała już miejsce</w:t>
            </w:r>
            <w:r w:rsidR="00DC2913" w:rsidRPr="00C6088E">
              <w:rPr>
                <w:rFonts w:ascii="Arial" w:hAnsi="Arial" w:cs="Arial"/>
                <w:sz w:val="20"/>
              </w:rPr>
              <w:t xml:space="preserve">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tak</w:t>
            </w:r>
            <w:r w:rsidR="00281F8C" w:rsidRPr="00C6088E">
              <w:rPr>
                <w:rFonts w:ascii="Arial" w:hAnsi="Arial" w:cs="Arial"/>
                <w:bCs/>
                <w:sz w:val="20"/>
              </w:rPr>
              <w:t xml:space="preserve">  </w:t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</w:t>
            </w:r>
            <w:r w:rsidR="00DC2913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  <w:r w:rsidR="00281F8C" w:rsidRPr="00C6088E">
              <w:rPr>
                <w:rFonts w:ascii="Arial" w:hAnsi="Arial" w:cs="Arial"/>
                <w:bCs/>
                <w:sz w:val="20"/>
              </w:rPr>
              <w:t xml:space="preserve">  </w:t>
            </w:r>
            <w:r w:rsidR="00281F8C"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="00281F8C" w:rsidRPr="00C6088E">
              <w:rPr>
                <w:rFonts w:ascii="Arial" w:hAnsi="Arial" w:cs="Arial"/>
                <w:bCs/>
                <w:sz w:val="20"/>
              </w:rPr>
              <w:t xml:space="preserve"> nie dotyczy</w:t>
            </w:r>
            <w:r w:rsidR="00281F8C" w:rsidRPr="00C6088E">
              <w:rPr>
                <w:rFonts w:ascii="Arial" w:hAnsi="Arial" w:cs="Arial"/>
                <w:sz w:val="20"/>
              </w:rPr>
              <w:t xml:space="preserve">,  </w:t>
            </w:r>
          </w:p>
          <w:p w:rsidR="00A656BE" w:rsidRPr="00C6088E" w:rsidRDefault="00281F8C" w:rsidP="00281F8C">
            <w:pPr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sz w:val="20"/>
              </w:rPr>
              <w:t xml:space="preserve">jeśli tak to z jakiego </w:t>
            </w:r>
            <w:r w:rsidR="00186B16" w:rsidRPr="00C6088E">
              <w:rPr>
                <w:rFonts w:ascii="Arial" w:hAnsi="Arial" w:cs="Arial"/>
                <w:sz w:val="20"/>
              </w:rPr>
              <w:t>powodu……………</w:t>
            </w:r>
            <w:r w:rsidR="00437932" w:rsidRPr="00C6088E">
              <w:rPr>
                <w:rFonts w:ascii="Arial" w:hAnsi="Arial" w:cs="Arial"/>
                <w:sz w:val="20"/>
              </w:rPr>
              <w:t>…………...</w:t>
            </w:r>
            <w:r w:rsidRPr="00C6088E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11057" w:type="dxa"/>
            <w:gridSpan w:val="8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20"/>
              </w:rPr>
              <w:t>Pełna nazwa szkoły</w:t>
            </w:r>
            <w:r w:rsidR="00956EA8" w:rsidRPr="00C6088E">
              <w:rPr>
                <w:rFonts w:ascii="Arial" w:hAnsi="Arial" w:cs="Arial"/>
                <w:bCs/>
                <w:sz w:val="20"/>
              </w:rPr>
              <w:t>/uczelni</w:t>
            </w:r>
            <w:r w:rsidRPr="00C6088E">
              <w:rPr>
                <w:rFonts w:ascii="Arial" w:hAnsi="Arial" w:cs="Arial"/>
                <w:bCs/>
                <w:sz w:val="20"/>
              </w:rPr>
              <w:t>:</w:t>
            </w:r>
            <w:r w:rsidRPr="00C6088E">
              <w:rPr>
                <w:rFonts w:ascii="Arial" w:hAnsi="Arial" w:cs="Arial"/>
                <w:sz w:val="20"/>
              </w:rPr>
              <w:t xml:space="preserve"> ............................................................................................................................................................</w:t>
            </w:r>
            <w:r w:rsidR="00281F8C" w:rsidRPr="00C6088E">
              <w:rPr>
                <w:rFonts w:ascii="Arial" w:hAnsi="Arial" w:cs="Arial"/>
                <w:sz w:val="20"/>
              </w:rPr>
              <w:t>...............................</w:t>
            </w:r>
            <w:r w:rsidRPr="00C6088E">
              <w:rPr>
                <w:rFonts w:ascii="Arial" w:hAnsi="Arial" w:cs="Arial"/>
                <w:sz w:val="20"/>
              </w:rPr>
              <w:t>......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860"/>
        </w:trPr>
        <w:tc>
          <w:tcPr>
            <w:tcW w:w="2552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A656BE" w:rsidRPr="00C6088E" w:rsidRDefault="00A656BE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123A8" w:rsidRPr="00C6088E" w:rsidRDefault="00D123A8" w:rsidP="00C51FF0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  <w:shd w:val="pct10" w:color="auto" w:fill="FFFFFF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Ulica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posesji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Kod pocztowy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776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  <w:p w:rsidR="00A656BE" w:rsidRPr="00C6088E" w:rsidRDefault="00A656BE" w:rsidP="00A656B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61289" w:rsidRPr="00C6088E" w:rsidRDefault="00061289" w:rsidP="00C51FF0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Powiat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Województwo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telefonu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adres http://www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Wydział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Kierunek nauki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Wnioskodawca pobiera naukę odpłatnie: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Rok nauki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Semestr nauki</w:t>
            </w: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909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Pr="00C6088E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341082" w:rsidRPr="00C6088E" w:rsidRDefault="0034108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t xml:space="preserve">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061289" w:rsidRPr="00281F8C" w:rsidTr="00446568">
        <w:tblPrEx>
          <w:tblCellMar>
            <w:left w:w="71" w:type="dxa"/>
            <w:right w:w="71" w:type="dxa"/>
          </w:tblCellMar>
        </w:tblPrEx>
        <w:trPr>
          <w:trHeight w:val="466"/>
        </w:trPr>
        <w:tc>
          <w:tcPr>
            <w:tcW w:w="9356" w:type="dxa"/>
            <w:gridSpan w:val="7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DB2AC2" w:rsidRPr="00C6088E" w:rsidRDefault="00061289" w:rsidP="00E27D44">
            <w:pPr>
              <w:tabs>
                <w:tab w:val="left" w:leader="dot" w:pos="9639"/>
              </w:tabs>
              <w:rPr>
                <w:rFonts w:ascii="Arial" w:hAnsi="Arial" w:cs="Arial"/>
                <w:sz w:val="18"/>
                <w:szCs w:val="18"/>
              </w:rPr>
            </w:pPr>
            <w:r w:rsidRPr="00C6088E">
              <w:rPr>
                <w:rFonts w:ascii="Arial" w:hAnsi="Arial" w:cs="Arial"/>
                <w:iCs/>
                <w:kern w:val="2"/>
                <w:sz w:val="18"/>
                <w:szCs w:val="18"/>
              </w:rPr>
              <w:t xml:space="preserve">Kierunek zamawiany w ramach rządowego programu kierunków zamawianych (lista </w:t>
            </w:r>
            <w:r w:rsidRPr="00C6088E">
              <w:rPr>
                <w:rFonts w:ascii="Arial" w:hAnsi="Arial" w:cs="Arial"/>
                <w:sz w:val="18"/>
                <w:szCs w:val="18"/>
              </w:rPr>
              <w:t>Ministerstwa Nauki i Szkolnictwa Wyższego)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:rsidR="00061289" w:rsidRPr="00C6088E" w:rsidRDefault="00061289" w:rsidP="00C51FF0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20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  <w:p w:rsidR="00DB2AC2" w:rsidRPr="00C6088E" w:rsidRDefault="00DB2AC2" w:rsidP="00C51FF0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  <w:tr w:rsidR="00DB2AC2" w:rsidRPr="00281F8C" w:rsidTr="00446568">
        <w:tblPrEx>
          <w:tblCellMar>
            <w:left w:w="71" w:type="dxa"/>
            <w:right w:w="71" w:type="dxa"/>
          </w:tblCellMar>
        </w:tblPrEx>
        <w:trPr>
          <w:trHeight w:val="596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2AC2" w:rsidRPr="00C6088E" w:rsidRDefault="00DB2AC2" w:rsidP="00377C3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/>
                <w:sz w:val="18"/>
                <w:szCs w:val="18"/>
              </w:rPr>
              <w:t>Wnioskodawca pobiera naukę poza miejscem zamieszkania</w:t>
            </w:r>
            <w:r w:rsidRPr="00C608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DB2AC2" w:rsidRPr="00281F8C" w:rsidTr="00446568">
        <w:tblPrEx>
          <w:tblCellMar>
            <w:left w:w="71" w:type="dxa"/>
            <w:right w:w="71" w:type="dxa"/>
          </w:tblCellMar>
        </w:tblPrEx>
        <w:trPr>
          <w:trHeight w:val="510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DB2AC2" w:rsidRPr="00C6088E" w:rsidRDefault="00DB2AC2" w:rsidP="00DB2AC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/>
                <w:bCs/>
                <w:sz w:val="18"/>
                <w:szCs w:val="18"/>
              </w:rPr>
              <w:t>Wnioskodawca posiada</w:t>
            </w:r>
            <w:r w:rsidR="004D0E28" w:rsidRPr="00F131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aktualną (ważną) Kartę Dużej R</w:t>
            </w:r>
            <w:r w:rsidR="00DC2913" w:rsidRPr="00F131FE">
              <w:rPr>
                <w:rFonts w:ascii="Arial" w:hAnsi="Arial" w:cs="Arial"/>
                <w:b/>
                <w:bCs/>
                <w:sz w:val="18"/>
                <w:szCs w:val="18"/>
              </w:rPr>
              <w:t>odziny</w:t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="00DC2913" w:rsidRPr="00C6088E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DC2913" w:rsidRPr="00281F8C" w:rsidTr="00F131FE">
        <w:tblPrEx>
          <w:tblCellMar>
            <w:left w:w="71" w:type="dxa"/>
            <w:right w:w="71" w:type="dxa"/>
          </w:tblCellMar>
        </w:tblPrEx>
        <w:trPr>
          <w:trHeight w:val="567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F131FE" w:rsidRDefault="00F131FE" w:rsidP="004D0E28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4D0E28" w:rsidRPr="00C6088E" w:rsidRDefault="004D0E28" w:rsidP="004D0E28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/>
                <w:bCs/>
                <w:sz w:val="18"/>
                <w:szCs w:val="18"/>
              </w:rPr>
              <w:t>Wnioskodawca pobiera naukę na dwóch (lub więcej) kierunkach studiów/nauki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131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  <w:p w:rsidR="00DD2ADA" w:rsidRPr="00C6088E" w:rsidRDefault="00DD2ADA" w:rsidP="006520F5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A4747" w:rsidRPr="00281F8C" w:rsidTr="00F131FE">
        <w:tblPrEx>
          <w:tblCellMar>
            <w:left w:w="71" w:type="dxa"/>
            <w:right w:w="71" w:type="dxa"/>
          </w:tblCellMar>
        </w:tblPrEx>
        <w:trPr>
          <w:trHeight w:val="567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0A4747" w:rsidRPr="000A4747" w:rsidRDefault="000A4747" w:rsidP="004D0E28">
            <w:pPr>
              <w:tabs>
                <w:tab w:val="left" w:leader="dot" w:pos="963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A4747">
              <w:rPr>
                <w:rFonts w:ascii="Arial" w:hAnsi="Arial" w:cs="Arial"/>
                <w:b/>
                <w:bCs/>
                <w:sz w:val="18"/>
                <w:szCs w:val="18"/>
              </w:rPr>
              <w:t>Wnioskodawca ponosi dodatkowe koszty kształcenia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powodu barier w poruszaniu się lub z powodu barier w komunikowaniu</w:t>
            </w:r>
            <w:r w:rsidRPr="000A474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(m.in. korzysta z usług tłumacza migowego lub asystenta osoby niepełnosprawnej)   </w:t>
            </w:r>
            <w:r w:rsidRPr="000A4747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0A4747">
              <w:rPr>
                <w:rFonts w:ascii="Arial" w:hAnsi="Arial" w:cs="Arial"/>
                <w:bCs/>
                <w:sz w:val="18"/>
                <w:szCs w:val="18"/>
              </w:rPr>
              <w:t xml:space="preserve"> tak     </w:t>
            </w:r>
            <w:r w:rsidRPr="000A4747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0A4747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DD2ADA" w:rsidRPr="00281F8C" w:rsidTr="00446568">
        <w:tblPrEx>
          <w:tblCellMar>
            <w:left w:w="71" w:type="dxa"/>
            <w:right w:w="71" w:type="dxa"/>
          </w:tblCellMar>
        </w:tblPrEx>
        <w:trPr>
          <w:trHeight w:val="566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24" w:space="0" w:color="auto"/>
              <w:right w:val="double" w:sz="12" w:space="0" w:color="auto"/>
            </w:tcBorders>
            <w:vAlign w:val="center"/>
          </w:tcPr>
          <w:p w:rsidR="00F131FE" w:rsidRDefault="00F131FE" w:rsidP="004D0E28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/>
                <w:bCs/>
                <w:sz w:val="18"/>
                <w:szCs w:val="18"/>
              </w:rPr>
              <w:t>Wnioskodawca jest osobą poszkodowaną w 2017 lub w 2018 roku w wyniku działania żywiołu lub innych zdarzeń losowych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DD2ADA" w:rsidRPr="00C6088E" w:rsidRDefault="00F131FE" w:rsidP="004D0E28">
            <w:pPr>
              <w:tabs>
                <w:tab w:val="left" w:leader="dot" w:pos="963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F131F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tak    </w:t>
            </w:r>
            <w:r w:rsidRPr="00F131FE">
              <w:rPr>
                <w:rFonts w:ascii="Arial" w:hAnsi="Arial" w:cs="Arial"/>
                <w:bCs/>
                <w:sz w:val="18"/>
                <w:szCs w:val="18"/>
              </w:rPr>
              <w:sym w:font="Symbol" w:char="F09D"/>
            </w:r>
            <w:r w:rsidRPr="00F131FE">
              <w:rPr>
                <w:rFonts w:ascii="Arial" w:hAnsi="Arial" w:cs="Arial"/>
                <w:bCs/>
                <w:sz w:val="18"/>
                <w:szCs w:val="18"/>
              </w:rPr>
              <w:t xml:space="preserve"> nie</w:t>
            </w:r>
          </w:p>
        </w:tc>
      </w:tr>
      <w:tr w:rsidR="00591BAD" w:rsidRPr="00281F8C" w:rsidTr="00446568">
        <w:tc>
          <w:tcPr>
            <w:tcW w:w="11057" w:type="dxa"/>
            <w:gridSpan w:val="8"/>
            <w:tcBorders>
              <w:top w:val="single" w:sz="2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</w:tcPr>
          <w:p w:rsidR="00242306" w:rsidRPr="00590FD0" w:rsidRDefault="00591BAD" w:rsidP="00242306">
            <w:pPr>
              <w:ind w:left="340" w:hanging="340"/>
              <w:jc w:val="center"/>
              <w:rPr>
                <w:rFonts w:ascii="Arial" w:hAnsi="Arial" w:cs="Arial"/>
                <w:b/>
                <w:bCs/>
              </w:rPr>
            </w:pPr>
            <w:r w:rsidRPr="00590FD0">
              <w:rPr>
                <w:rFonts w:ascii="Arial" w:hAnsi="Arial" w:cs="Arial"/>
                <w:b/>
                <w:bCs/>
              </w:rPr>
              <w:t>DRUGI KIERUNEK</w:t>
            </w:r>
            <w:r w:rsidR="00DD4E37" w:rsidRPr="00590FD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591BAD" w:rsidRPr="00C6088E" w:rsidRDefault="00956EA8" w:rsidP="00242306">
            <w:pPr>
              <w:ind w:left="340" w:hanging="340"/>
              <w:jc w:val="center"/>
              <w:rPr>
                <w:rFonts w:ascii="Arial" w:hAnsi="Arial" w:cs="Arial"/>
                <w:bCs/>
                <w:sz w:val="36"/>
              </w:rPr>
            </w:pPr>
            <w:r w:rsidRPr="00C6088E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DD4E37" w:rsidRPr="00C6088E">
              <w:rPr>
                <w:rFonts w:ascii="Arial" w:hAnsi="Arial" w:cs="Arial"/>
                <w:bCs/>
                <w:sz w:val="16"/>
                <w:szCs w:val="16"/>
              </w:rPr>
              <w:t>wypełnić w przypadku pobierania nauki na drugim kierunku lub wpisać</w:t>
            </w:r>
            <w:r w:rsidR="00590FD0">
              <w:rPr>
                <w:rFonts w:ascii="Arial" w:hAnsi="Arial" w:cs="Arial"/>
                <w:bCs/>
                <w:sz w:val="16"/>
                <w:szCs w:val="16"/>
              </w:rPr>
              <w:t xml:space="preserve"> w rubrykach</w:t>
            </w:r>
            <w:r w:rsidR="00DD4E37" w:rsidRPr="00C6088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D4E37" w:rsidRPr="00C6088E">
              <w:rPr>
                <w:rFonts w:ascii="Arial" w:hAnsi="Arial" w:cs="Arial"/>
                <w:bCs/>
                <w:i/>
                <w:sz w:val="16"/>
                <w:szCs w:val="16"/>
              </w:rPr>
              <w:t>nie dotyczy</w:t>
            </w:r>
            <w:r w:rsidRPr="00C6088E"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tc>
      </w:tr>
      <w:tr w:rsidR="00591BAD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5529" w:type="dxa"/>
            <w:gridSpan w:val="3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91BAD" w:rsidRPr="00C6088E" w:rsidRDefault="00591BAD" w:rsidP="004D0E28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Okres trwania nauki w szkole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>.........................</w:t>
            </w:r>
            <w:r w:rsidRPr="00C6088E">
              <w:rPr>
                <w:rFonts w:ascii="Arial" w:hAnsi="Arial" w:cs="Arial"/>
                <w:bCs/>
                <w:i/>
                <w:iCs/>
                <w:spacing w:val="0"/>
                <w:sz w:val="20"/>
              </w:rPr>
              <w:t xml:space="preserve">(ile semestrów) 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bottom"/>
          </w:tcPr>
          <w:p w:rsidR="00591BAD" w:rsidRPr="00C6088E" w:rsidRDefault="00591BAD" w:rsidP="004D0E28">
            <w:pPr>
              <w:pStyle w:val="Nagwek5"/>
              <w:keepNext w:val="0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Data rozpoczęcia nauki/studiów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....................................... </w:t>
            </w:r>
          </w:p>
        </w:tc>
      </w:tr>
      <w:tr w:rsidR="00591BAD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4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91BAD" w:rsidRPr="00C6088E" w:rsidRDefault="00591BAD" w:rsidP="004D0E28">
            <w:pPr>
              <w:pStyle w:val="Nagwek5"/>
              <w:keepNext w:val="0"/>
              <w:jc w:val="left"/>
              <w:rPr>
                <w:rFonts w:ascii="Arial" w:hAnsi="Arial" w:cs="Arial"/>
                <w:bCs/>
                <w:spacing w:val="0"/>
                <w:sz w:val="20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t>Nauka odbywa się w systemie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niestacjonarnym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 dotyczy</w:t>
            </w:r>
          </w:p>
        </w:tc>
      </w:tr>
      <w:tr w:rsidR="00591BAD" w:rsidRPr="00281F8C" w:rsidTr="00446568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514"/>
        </w:trPr>
        <w:tc>
          <w:tcPr>
            <w:tcW w:w="11057" w:type="dxa"/>
            <w:gridSpan w:val="8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591BAD" w:rsidRPr="00C6088E" w:rsidRDefault="00591BAD" w:rsidP="004D0E28">
            <w:pPr>
              <w:pStyle w:val="Nagwek5"/>
              <w:keepNext w:val="0"/>
              <w:jc w:val="both"/>
              <w:rPr>
                <w:rFonts w:ascii="Arial" w:hAnsi="Arial" w:cs="Arial"/>
                <w:bCs/>
                <w:spacing w:val="0"/>
                <w:sz w:val="20"/>
                <w:u w:val="single"/>
              </w:rPr>
            </w:pPr>
            <w:r w:rsidRPr="00C6088E">
              <w:rPr>
                <w:rFonts w:ascii="Arial" w:hAnsi="Arial" w:cs="Arial"/>
                <w:spacing w:val="0"/>
                <w:sz w:val="20"/>
              </w:rPr>
              <w:lastRenderedPageBreak/>
              <w:t>Wnioskodawca pobiera naukę za pośrednictwem Internetu</w:t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: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pacing w:val="0"/>
                <w:sz w:val="20"/>
              </w:rPr>
              <w:t xml:space="preserve"> nie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11057" w:type="dxa"/>
            <w:gridSpan w:val="8"/>
            <w:tcBorders>
              <w:left w:val="double" w:sz="12" w:space="0" w:color="auto"/>
              <w:right w:val="double" w:sz="12" w:space="0" w:color="auto"/>
            </w:tcBorders>
            <w:vAlign w:val="center"/>
          </w:tcPr>
          <w:p w:rsidR="00464BAC" w:rsidRPr="00C6088E" w:rsidRDefault="00DD4E37" w:rsidP="004D0E28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20"/>
              </w:rPr>
              <w:t>Pełna nazwa szkoły:</w:t>
            </w:r>
            <w:r w:rsidRPr="00C6088E">
              <w:rPr>
                <w:rFonts w:ascii="Arial" w:hAnsi="Arial" w:cs="Arial"/>
                <w:sz w:val="20"/>
              </w:rPr>
              <w:t xml:space="preserve"> ..................................................................................................................................................................</w:t>
            </w:r>
            <w:r w:rsidR="00464BAC" w:rsidRPr="00C6088E">
              <w:rPr>
                <w:rFonts w:ascii="Arial" w:hAnsi="Arial" w:cs="Arial"/>
                <w:sz w:val="20"/>
              </w:rPr>
              <w:t>................................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rPr>
          <w:trHeight w:val="860"/>
        </w:trPr>
        <w:tc>
          <w:tcPr>
            <w:tcW w:w="2552" w:type="dxa"/>
            <w:tcBorders>
              <w:left w:val="double" w:sz="12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730596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auto"/>
              <w:right w:val="double" w:sz="12" w:space="0" w:color="auto"/>
            </w:tcBorders>
            <w:vAlign w:val="center"/>
          </w:tcPr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keepNext/>
              <w:tabs>
                <w:tab w:val="left" w:leader="dot" w:pos="9639"/>
              </w:tabs>
              <w:jc w:val="center"/>
              <w:outlineLvl w:val="6"/>
              <w:rPr>
                <w:rFonts w:ascii="Arial" w:hAnsi="Arial" w:cs="Arial"/>
                <w:sz w:val="20"/>
              </w:rPr>
            </w:pP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Miejscowość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  <w:shd w:val="pct10" w:color="auto" w:fill="FFFFFF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Ulica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posesji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Kod pocztowy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rPr>
          <w:trHeight w:val="776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  <w:p w:rsidR="00DD4E37" w:rsidRPr="00C6088E" w:rsidRDefault="00DD4E37" w:rsidP="004D0E2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D4E37" w:rsidRPr="00C6088E" w:rsidRDefault="00DD4E37" w:rsidP="004D0E28">
            <w:pPr>
              <w:pStyle w:val="Nagwek7"/>
              <w:widowControl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Powiat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Województwo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Nr telefonu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pStyle w:val="Nagwek7"/>
              <w:tabs>
                <w:tab w:val="left" w:leader="dot" w:pos="9639"/>
              </w:tabs>
              <w:rPr>
                <w:rFonts w:ascii="Arial" w:hAnsi="Arial" w:cs="Arial"/>
                <w:bCs/>
                <w:sz w:val="16"/>
              </w:rPr>
            </w:pPr>
            <w:r w:rsidRPr="00C6088E">
              <w:rPr>
                <w:rFonts w:ascii="Arial" w:hAnsi="Arial" w:cs="Arial"/>
                <w:bCs/>
                <w:sz w:val="16"/>
              </w:rPr>
              <w:t>adres http://www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Wydział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Kierunek nauki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Wnioskodawca pobiera naukę odpłatnie: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Rok nauki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F3F3F3"/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C6088E">
              <w:rPr>
                <w:rFonts w:ascii="Arial" w:hAnsi="Arial" w:cs="Arial"/>
                <w:bCs/>
                <w:sz w:val="18"/>
              </w:rPr>
              <w:t>Semestr nauki</w:t>
            </w:r>
          </w:p>
        </w:tc>
      </w:tr>
      <w:tr w:rsidR="00DD4E37" w:rsidRPr="00281F8C" w:rsidTr="00446568">
        <w:tblPrEx>
          <w:tblCellMar>
            <w:left w:w="71" w:type="dxa"/>
            <w:right w:w="71" w:type="dxa"/>
          </w:tblCellMar>
        </w:tblPrEx>
        <w:trPr>
          <w:trHeight w:val="909"/>
        </w:trPr>
        <w:tc>
          <w:tcPr>
            <w:tcW w:w="2552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  <w:r w:rsidRPr="00C6088E">
              <w:rPr>
                <w:rFonts w:ascii="Arial" w:hAnsi="Arial" w:cs="Arial"/>
                <w:bCs/>
                <w:sz w:val="36"/>
              </w:rPr>
              <w:t xml:space="preserve">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tak     </w:t>
            </w:r>
            <w:r w:rsidRPr="00C6088E">
              <w:rPr>
                <w:rFonts w:ascii="Arial" w:hAnsi="Arial" w:cs="Arial"/>
                <w:bCs/>
                <w:sz w:val="36"/>
              </w:rPr>
              <w:sym w:font="Symbol" w:char="F09D"/>
            </w:r>
            <w:r w:rsidRPr="00C6088E">
              <w:rPr>
                <w:rFonts w:ascii="Arial" w:hAnsi="Arial" w:cs="Arial"/>
                <w:bCs/>
                <w:sz w:val="20"/>
              </w:rPr>
              <w:t xml:space="preserve"> nie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double" w:sz="12" w:space="0" w:color="auto"/>
              <w:right w:val="double" w:sz="12" w:space="0" w:color="auto"/>
            </w:tcBorders>
          </w:tcPr>
          <w:p w:rsidR="00DD4E37" w:rsidRPr="00C6088E" w:rsidRDefault="00DD4E37" w:rsidP="004D0E28">
            <w:pPr>
              <w:tabs>
                <w:tab w:val="left" w:leader="dot" w:pos="9639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D123A8" w:rsidRPr="00281F8C" w:rsidRDefault="00D123A8" w:rsidP="00061289">
      <w:pPr>
        <w:spacing w:before="60" w:after="60"/>
        <w:ind w:left="-142"/>
        <w:rPr>
          <w:rFonts w:ascii="Arial" w:hAnsi="Arial" w:cs="Arial"/>
          <w:b/>
          <w:bCs/>
        </w:rPr>
      </w:pPr>
    </w:p>
    <w:p w:rsidR="00061289" w:rsidRPr="00281F8C" w:rsidRDefault="00FB1798" w:rsidP="00061289">
      <w:pPr>
        <w:spacing w:before="60" w:after="60"/>
        <w:ind w:left="-142"/>
        <w:rPr>
          <w:rFonts w:ascii="Arial" w:hAnsi="Arial" w:cs="Arial"/>
          <w:b/>
          <w:bCs/>
        </w:rPr>
      </w:pPr>
      <w:r w:rsidRPr="00281F8C">
        <w:rPr>
          <w:rFonts w:ascii="Arial" w:hAnsi="Arial" w:cs="Arial"/>
          <w:b/>
          <w:bCs/>
        </w:rPr>
        <w:t>4</w:t>
      </w:r>
      <w:r w:rsidR="00061289" w:rsidRPr="00281F8C">
        <w:rPr>
          <w:rFonts w:ascii="Arial" w:hAnsi="Arial" w:cs="Arial"/>
          <w:b/>
          <w:bCs/>
        </w:rPr>
        <w:t xml:space="preserve">. Wnioskowana kwota dofinansowania (na półrocze)  </w:t>
      </w:r>
    </w:p>
    <w:tbl>
      <w:tblPr>
        <w:tblW w:w="11057" w:type="dxa"/>
        <w:tblInd w:w="-21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455"/>
        <w:gridCol w:w="1380"/>
        <w:gridCol w:w="1843"/>
        <w:gridCol w:w="1559"/>
      </w:tblGrid>
      <w:tr w:rsidR="00377C3F" w:rsidRPr="00281F8C" w:rsidTr="002D44CC">
        <w:tc>
          <w:tcPr>
            <w:tcW w:w="4820" w:type="dxa"/>
            <w:vAlign w:val="center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Koszty nauki</w:t>
            </w:r>
            <w:r w:rsidRPr="00281F8C">
              <w:rPr>
                <w:rFonts w:ascii="Arial" w:hAnsi="Arial" w:cs="Arial"/>
                <w:b/>
                <w:bCs/>
                <w:sz w:val="20"/>
              </w:rPr>
              <w:t xml:space="preserve"> w rozbiciu na poszczególne szkoły lub na poszczególne kierunki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Koszt (w zł)</w:t>
            </w:r>
          </w:p>
        </w:tc>
        <w:tc>
          <w:tcPr>
            <w:tcW w:w="1380" w:type="dxa"/>
            <w:vAlign w:val="center"/>
          </w:tcPr>
          <w:p w:rsidR="00377C3F" w:rsidRPr="00281F8C" w:rsidRDefault="00E27D44" w:rsidP="00377C3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b/>
                <w:bCs/>
                <w:sz w:val="20"/>
              </w:rPr>
              <w:t>Wkład własny</w:t>
            </w: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6"/>
              </w:rPr>
              <w:t>Dofinansowanie (stypendium)</w:t>
            </w:r>
            <w:r w:rsidRPr="00281F8C">
              <w:rPr>
                <w:rFonts w:ascii="Arial" w:hAnsi="Arial" w:cs="Arial"/>
                <w:sz w:val="16"/>
              </w:rPr>
              <w:t xml:space="preserve"> </w:t>
            </w:r>
            <w:r w:rsidRPr="00281F8C">
              <w:rPr>
                <w:rFonts w:ascii="Arial" w:hAnsi="Arial" w:cs="Arial"/>
                <w:b/>
                <w:bCs/>
                <w:sz w:val="16"/>
              </w:rPr>
              <w:t>z innych niż PFRON źródeł</w:t>
            </w:r>
            <w:r w:rsidRPr="00281F8C">
              <w:rPr>
                <w:rFonts w:ascii="Arial" w:hAnsi="Arial" w:cs="Arial"/>
                <w:b/>
                <w:bCs/>
                <w:sz w:val="18"/>
              </w:rPr>
              <w:t xml:space="preserve">* </w:t>
            </w:r>
          </w:p>
        </w:tc>
        <w:tc>
          <w:tcPr>
            <w:tcW w:w="1559" w:type="dxa"/>
            <w:vAlign w:val="center"/>
          </w:tcPr>
          <w:p w:rsidR="00377C3F" w:rsidRPr="00281F8C" w:rsidRDefault="00916E73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Kwota wnioskowana (w zł)</w:t>
            </w:r>
          </w:p>
        </w:tc>
      </w:tr>
      <w:tr w:rsidR="00377C3F" w:rsidRPr="00281F8C" w:rsidTr="002D44CC">
        <w:tc>
          <w:tcPr>
            <w:tcW w:w="4820" w:type="dxa"/>
            <w:vAlign w:val="bottom"/>
          </w:tcPr>
          <w:p w:rsidR="00377C3F" w:rsidRPr="00281F8C" w:rsidRDefault="00377C3F" w:rsidP="00C51FF0">
            <w:pPr>
              <w:spacing w:before="12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Opłata za naukę (czesne): ...............................................**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RPr="00281F8C" w:rsidTr="002D44CC">
        <w:trPr>
          <w:trHeight w:val="651"/>
        </w:trPr>
        <w:tc>
          <w:tcPr>
            <w:tcW w:w="4820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kern w:val="2"/>
                <w:sz w:val="18"/>
              </w:rPr>
              <w:t xml:space="preserve">Opłata za przeprowadzenie przewodu doktorskiego - </w:t>
            </w:r>
            <w:r w:rsidRPr="00281F8C">
              <w:rPr>
                <w:rFonts w:ascii="Arial" w:hAnsi="Arial" w:cs="Arial"/>
                <w:kern w:val="2"/>
                <w:sz w:val="18"/>
              </w:rPr>
              <w:br/>
              <w:t>w przypadku osób, które mają wszczęty przewód doktorski, a nie są uczestnikami studiów doktoranckich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Pr="00281F8C" w:rsidRDefault="00D808ED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RPr="00281F8C" w:rsidTr="002D44CC">
        <w:trPr>
          <w:trHeight w:val="432"/>
        </w:trPr>
        <w:tc>
          <w:tcPr>
            <w:tcW w:w="4820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kern w:val="2"/>
                <w:sz w:val="18"/>
              </w:rPr>
              <w:t>DODATEK NA POKRYCIE KOSZTÓW KSZTAŁCENIA</w:t>
            </w:r>
          </w:p>
        </w:tc>
        <w:tc>
          <w:tcPr>
            <w:tcW w:w="1455" w:type="dxa"/>
            <w:vAlign w:val="center"/>
          </w:tcPr>
          <w:p w:rsidR="00377C3F" w:rsidRPr="00281F8C" w:rsidRDefault="00377C3F" w:rsidP="00C51FF0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380" w:type="dxa"/>
            <w:vAlign w:val="center"/>
          </w:tcPr>
          <w:p w:rsidR="00377C3F" w:rsidRPr="00281F8C" w:rsidRDefault="00D808ED" w:rsidP="00D808ED">
            <w:pPr>
              <w:spacing w:before="60" w:after="60"/>
              <w:rPr>
                <w:rFonts w:ascii="Arial" w:hAnsi="Arial" w:cs="Arial"/>
                <w:bCs/>
                <w:sz w:val="20"/>
              </w:rPr>
            </w:pPr>
            <w:r w:rsidRPr="00281F8C">
              <w:rPr>
                <w:rFonts w:ascii="Arial" w:hAnsi="Arial" w:cs="Arial"/>
                <w:bCs/>
                <w:sz w:val="20"/>
              </w:rPr>
              <w:t>Nie dotyczy</w:t>
            </w:r>
          </w:p>
        </w:tc>
        <w:tc>
          <w:tcPr>
            <w:tcW w:w="1843" w:type="dxa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377C3F" w:rsidRPr="00281F8C" w:rsidRDefault="00377C3F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377C3F" w:rsidRPr="00281F8C" w:rsidTr="002D44CC">
        <w:trPr>
          <w:trHeight w:val="480"/>
        </w:trPr>
        <w:tc>
          <w:tcPr>
            <w:tcW w:w="4820" w:type="dxa"/>
            <w:vAlign w:val="center"/>
          </w:tcPr>
          <w:p w:rsidR="00D808ED" w:rsidRPr="00CA4482" w:rsidRDefault="00377C3F" w:rsidP="00377C3F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CA4482">
              <w:rPr>
                <w:rFonts w:ascii="Arial" w:hAnsi="Arial" w:cs="Arial"/>
                <w:b/>
                <w:sz w:val="18"/>
              </w:rPr>
              <w:t>Zwiększenie dodatku  na pokrycie kosztów kształcenia z powodu: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377C3F" w:rsidRPr="00281F8C" w:rsidRDefault="00D21690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--------------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377C3F" w:rsidRPr="00281F8C" w:rsidRDefault="00D21690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----------------</w:t>
            </w:r>
          </w:p>
        </w:tc>
        <w:tc>
          <w:tcPr>
            <w:tcW w:w="1843" w:type="dxa"/>
            <w:shd w:val="clear" w:color="auto" w:fill="auto"/>
          </w:tcPr>
          <w:p w:rsidR="00377C3F" w:rsidRPr="00281F8C" w:rsidRDefault="00D21690" w:rsidP="00730596">
            <w:pPr>
              <w:spacing w:before="12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----------------------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7C3F" w:rsidRPr="00281F8C" w:rsidRDefault="00D21690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-------------------</w:t>
            </w: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CA4482" w:rsidRDefault="00CA4482" w:rsidP="00CA4482">
            <w:pPr>
              <w:spacing w:before="60" w:after="6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- </w:t>
            </w:r>
            <w:r w:rsidRPr="00CA4482">
              <w:rPr>
                <w:rFonts w:ascii="Arial" w:hAnsi="Arial" w:cs="Arial"/>
                <w:bCs/>
                <w:sz w:val="18"/>
              </w:rPr>
              <w:t>ponos</w:t>
            </w:r>
            <w:r>
              <w:rPr>
                <w:rFonts w:ascii="Arial" w:hAnsi="Arial" w:cs="Arial"/>
                <w:bCs/>
                <w:sz w:val="18"/>
              </w:rPr>
              <w:t>zenia</w:t>
            </w:r>
            <w:r w:rsidRPr="00CA4482">
              <w:rPr>
                <w:rFonts w:ascii="Arial" w:hAnsi="Arial" w:cs="Arial"/>
                <w:bCs/>
                <w:sz w:val="18"/>
              </w:rPr>
              <w:t xml:space="preserve"> dodatkowych kosztów kształcenia z powodu barier w poruszaniu się lub z powodu barier w komunikowaniu </w:t>
            </w:r>
            <w:r>
              <w:rPr>
                <w:rFonts w:ascii="Arial" w:hAnsi="Arial" w:cs="Arial"/>
                <w:bCs/>
                <w:sz w:val="18"/>
              </w:rPr>
              <w:t>–</w:t>
            </w:r>
            <w:r w:rsidRPr="00CA4482">
              <w:rPr>
                <w:rFonts w:ascii="Arial" w:hAnsi="Arial" w:cs="Arial"/>
                <w:bCs/>
                <w:sz w:val="18"/>
              </w:rPr>
              <w:t xml:space="preserve"> </w:t>
            </w:r>
            <w:r w:rsidRPr="00CA4482">
              <w:rPr>
                <w:rFonts w:ascii="Arial" w:hAnsi="Arial" w:cs="Arial"/>
                <w:bCs/>
                <w:sz w:val="18"/>
                <w:u w:val="single"/>
              </w:rPr>
              <w:t xml:space="preserve">korzystanie  z usług </w:t>
            </w:r>
            <w:r>
              <w:rPr>
                <w:rFonts w:ascii="Arial" w:hAnsi="Arial" w:cs="Arial"/>
                <w:bCs/>
                <w:sz w:val="18"/>
                <w:u w:val="single"/>
              </w:rPr>
              <w:t xml:space="preserve">m.in. </w:t>
            </w:r>
            <w:r w:rsidRPr="00CA4482">
              <w:rPr>
                <w:rFonts w:ascii="Arial" w:hAnsi="Arial" w:cs="Arial"/>
                <w:bCs/>
                <w:sz w:val="18"/>
                <w:u w:val="single"/>
              </w:rPr>
              <w:t>tłumacza migowego lub asystenta osoby niepełnosprawnej</w:t>
            </w:r>
            <w:r w:rsidRPr="00CA4482">
              <w:rPr>
                <w:rFonts w:ascii="Arial" w:hAnsi="Arial" w:cs="Arial"/>
                <w:b/>
                <w:bCs/>
                <w:sz w:val="18"/>
              </w:rPr>
              <w:t>,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Default="00CA4482" w:rsidP="00CA448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CA4482">
              <w:rPr>
                <w:rFonts w:ascii="Arial" w:hAnsi="Arial" w:cs="Arial"/>
                <w:bCs/>
                <w:sz w:val="18"/>
              </w:rPr>
              <w:t>-</w:t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 w:rsidRPr="00CA4482">
              <w:rPr>
                <w:rFonts w:ascii="Arial" w:hAnsi="Arial" w:cs="Arial"/>
                <w:bCs/>
                <w:sz w:val="18"/>
              </w:rPr>
              <w:t>pobierania nauki poza miejscem zamieszkania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CA4482" w:rsidRDefault="00CA4482" w:rsidP="00CA448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 w:rsidRPr="00CA4482">
              <w:rPr>
                <w:rFonts w:ascii="Arial" w:hAnsi="Arial" w:cs="Arial"/>
                <w:bCs/>
                <w:sz w:val="18"/>
              </w:rPr>
              <w:t>- posiadania aktualnej Karty Dużej Rodziny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CA4482" w:rsidRDefault="00CA4482" w:rsidP="00CA4482">
            <w:pPr>
              <w:spacing w:before="60" w:after="60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- </w:t>
            </w:r>
            <w:r w:rsidRPr="00CA4482">
              <w:rPr>
                <w:rFonts w:ascii="Arial" w:hAnsi="Arial" w:cs="Arial"/>
                <w:bCs/>
                <w:sz w:val="18"/>
              </w:rPr>
              <w:t>pobierania nauki jednocześnie na 2 (lub więcej) kierunkach studiów/nauki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CA4482" w:rsidRPr="00281F8C" w:rsidTr="002D44CC">
        <w:trPr>
          <w:trHeight w:val="480"/>
        </w:trPr>
        <w:tc>
          <w:tcPr>
            <w:tcW w:w="4820" w:type="dxa"/>
            <w:vAlign w:val="center"/>
          </w:tcPr>
          <w:p w:rsidR="00CA4482" w:rsidRPr="00281F8C" w:rsidRDefault="00CA4482" w:rsidP="00377C3F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- poszkodowania </w:t>
            </w:r>
            <w:r w:rsidRPr="00CA4482">
              <w:rPr>
                <w:rFonts w:ascii="Arial" w:hAnsi="Arial" w:cs="Arial"/>
                <w:bCs/>
                <w:sz w:val="18"/>
              </w:rPr>
              <w:t xml:space="preserve"> w 2017 lub w 2018 roku w wyniku działania żywiołu lub innych zdarzeń losowych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CA4482">
              <w:rPr>
                <w:rFonts w:ascii="Arial" w:hAnsi="Arial" w:cs="Arial"/>
                <w:sz w:val="20"/>
              </w:rPr>
              <w:t>Nie dotyczy</w:t>
            </w:r>
          </w:p>
        </w:tc>
        <w:tc>
          <w:tcPr>
            <w:tcW w:w="1843" w:type="dxa"/>
            <w:shd w:val="clear" w:color="auto" w:fill="auto"/>
          </w:tcPr>
          <w:p w:rsidR="00CA4482" w:rsidRPr="00281F8C" w:rsidRDefault="00CA4482" w:rsidP="00730596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A4482" w:rsidRPr="00281F8C" w:rsidRDefault="00CA4482" w:rsidP="0073059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DD2ADA" w:rsidRPr="00281F8C" w:rsidTr="002D44CC">
        <w:trPr>
          <w:trHeight w:val="390"/>
        </w:trPr>
        <w:tc>
          <w:tcPr>
            <w:tcW w:w="4820" w:type="dxa"/>
            <w:vAlign w:val="center"/>
          </w:tcPr>
          <w:p w:rsidR="00DD2ADA" w:rsidRPr="00281F8C" w:rsidRDefault="00DD2ADA" w:rsidP="00C51FF0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Razem</w:t>
            </w:r>
          </w:p>
        </w:tc>
        <w:tc>
          <w:tcPr>
            <w:tcW w:w="1455" w:type="dxa"/>
            <w:vAlign w:val="center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380" w:type="dxa"/>
            <w:vAlign w:val="center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DD2ADA" w:rsidRPr="00281F8C" w:rsidRDefault="00DD2ADA" w:rsidP="00C51FF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:rsidR="00E639E5" w:rsidRDefault="00E639E5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75333B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p w:rsidR="00E639E5" w:rsidRDefault="00E639E5" w:rsidP="00E639E5">
      <w:pPr>
        <w:jc w:val="both"/>
        <w:rPr>
          <w:rFonts w:ascii="Arial" w:hAnsi="Arial" w:cs="Arial"/>
          <w:b/>
          <w:sz w:val="18"/>
          <w:szCs w:val="18"/>
        </w:rPr>
      </w:pPr>
      <w:r w:rsidRPr="00E639E5">
        <w:rPr>
          <w:rFonts w:ascii="Arial" w:hAnsi="Arial" w:cs="Arial"/>
          <w:b/>
          <w:sz w:val="18"/>
          <w:szCs w:val="18"/>
        </w:rPr>
        <w:t>Opłata za naukę –</w:t>
      </w:r>
      <w:r>
        <w:rPr>
          <w:rFonts w:ascii="Arial" w:hAnsi="Arial" w:cs="Arial"/>
          <w:b/>
          <w:sz w:val="18"/>
          <w:szCs w:val="18"/>
        </w:rPr>
        <w:t xml:space="preserve"> czesne:</w:t>
      </w:r>
    </w:p>
    <w:p w:rsidR="0075333B" w:rsidRPr="00E639E5" w:rsidRDefault="0075333B" w:rsidP="00E639E5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2024"/>
        <w:gridCol w:w="4879"/>
      </w:tblGrid>
      <w:tr w:rsidR="004004A7" w:rsidRPr="00E639E5" w:rsidTr="004004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75333B" w:rsidRDefault="00080779" w:rsidP="00511D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33B">
              <w:rPr>
                <w:rFonts w:ascii="Arial" w:hAnsi="Arial" w:cs="Arial"/>
                <w:b/>
                <w:sz w:val="18"/>
                <w:szCs w:val="18"/>
              </w:rPr>
              <w:t>Liczba form kształcenia jednocześnie objętych dofinansowaniem w ramach programu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75333B" w:rsidRDefault="00080779" w:rsidP="00511D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Wnioskodawcy zatrudnieni: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75333B" w:rsidRDefault="00080779" w:rsidP="00511DE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Wnioskodawcy,</w:t>
            </w: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którzy nie są  </w:t>
            </w:r>
            <w:r w:rsidRPr="0075333B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  <w:t>zatrudnieni:</w:t>
            </w:r>
          </w:p>
        </w:tc>
      </w:tr>
      <w:tr w:rsidR="004004A7" w:rsidRPr="00E639E5" w:rsidTr="004004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color w:val="000000"/>
                <w:sz w:val="18"/>
                <w:szCs w:val="18"/>
              </w:rPr>
              <w:t>Jedna forma kształcenia na poziomie wyższym (na jednym kierunku)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sz w:val="18"/>
                <w:szCs w:val="18"/>
              </w:rPr>
              <w:t>15%</w:t>
            </w:r>
            <w:r w:rsidR="00752A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04A7">
              <w:rPr>
                <w:rFonts w:ascii="Arial" w:hAnsi="Arial" w:cs="Arial"/>
                <w:sz w:val="18"/>
                <w:szCs w:val="18"/>
              </w:rPr>
              <w:t>wkładu własnego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Default="004004A7" w:rsidP="00752A2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="00080779" w:rsidRPr="00E639E5">
              <w:rPr>
                <w:rFonts w:ascii="Arial" w:hAnsi="Arial" w:cs="Arial"/>
                <w:color w:val="000000"/>
                <w:sz w:val="18"/>
                <w:szCs w:val="18"/>
              </w:rPr>
              <w:t>brak udziału własnego</w:t>
            </w:r>
            <w:r w:rsidR="00752A25">
              <w:rPr>
                <w:rFonts w:ascii="Arial" w:hAnsi="Arial" w:cs="Arial"/>
                <w:color w:val="000000"/>
                <w:sz w:val="18"/>
                <w:szCs w:val="18"/>
              </w:rPr>
              <w:t xml:space="preserve">, gdy </w:t>
            </w:r>
            <w:r w:rsidR="00752A25" w:rsidRPr="00752A25">
              <w:rPr>
                <w:rFonts w:ascii="Arial" w:hAnsi="Arial" w:cs="Arial"/>
                <w:color w:val="000000"/>
                <w:sz w:val="18"/>
                <w:szCs w:val="18"/>
              </w:rPr>
              <w:t>przeciętny miesięczny dochód w gospodarstwie domowym nie przekracza kwoty 583 zł (netto) na osobę.</w:t>
            </w:r>
          </w:p>
          <w:p w:rsidR="00752A25" w:rsidRPr="00E639E5" w:rsidRDefault="00752A25" w:rsidP="00752A2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4004A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jeśli dochód przekracza kwotę 583 zł (netto) </w:t>
            </w:r>
            <w:r w:rsidR="004004A7">
              <w:rPr>
                <w:rFonts w:ascii="Arial" w:hAnsi="Arial" w:cs="Arial"/>
                <w:color w:val="000000"/>
                <w:sz w:val="18"/>
                <w:szCs w:val="18"/>
              </w:rPr>
              <w:t>na osobę, kwota dofinansowania - max 3000 zł</w:t>
            </w:r>
          </w:p>
        </w:tc>
      </w:tr>
      <w:tr w:rsidR="004004A7" w:rsidRPr="00E639E5" w:rsidTr="004004A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color w:val="000000"/>
                <w:sz w:val="18"/>
                <w:szCs w:val="18"/>
              </w:rPr>
              <w:t>Więcej niż jedna forma kształcenia na poziomie wyższym (więcej niż jeden kierunek)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080779" w:rsidP="00511D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39E5">
              <w:rPr>
                <w:rFonts w:ascii="Arial" w:hAnsi="Arial" w:cs="Arial"/>
                <w:sz w:val="18"/>
                <w:szCs w:val="18"/>
              </w:rPr>
              <w:t>65%</w:t>
            </w:r>
            <w:r w:rsidR="004004A7">
              <w:rPr>
                <w:rFonts w:ascii="Arial" w:hAnsi="Arial" w:cs="Arial"/>
                <w:sz w:val="18"/>
                <w:szCs w:val="18"/>
              </w:rPr>
              <w:t xml:space="preserve"> wkładu własnego</w:t>
            </w:r>
          </w:p>
        </w:tc>
        <w:tc>
          <w:tcPr>
            <w:tcW w:w="4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779" w:rsidRPr="00E639E5" w:rsidRDefault="004004A7" w:rsidP="00511DE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50% wkładu własnego</w:t>
            </w:r>
          </w:p>
        </w:tc>
      </w:tr>
    </w:tbl>
    <w:p w:rsidR="00080779" w:rsidRPr="00281F8C" w:rsidRDefault="00080779" w:rsidP="00916E73">
      <w:pPr>
        <w:ind w:left="71" w:hanging="71"/>
        <w:jc w:val="both"/>
        <w:rPr>
          <w:rFonts w:ascii="Arial" w:hAnsi="Arial" w:cs="Arial"/>
          <w:bCs/>
          <w:sz w:val="18"/>
          <w:szCs w:val="18"/>
        </w:rPr>
      </w:pPr>
    </w:p>
    <w:p w:rsidR="00CF0EEE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Dodatek  na pokrycie kosztów kształcenia – do 1000 zł</w:t>
      </w:r>
    </w:p>
    <w:p w:rsidR="00CF0EEE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 xml:space="preserve">Dodatek na pokrycie kosztów kształcenia może być </w:t>
      </w:r>
      <w:r w:rsidRPr="00752A25">
        <w:rPr>
          <w:rFonts w:ascii="Arial" w:hAnsi="Arial" w:cs="Arial"/>
          <w:b/>
          <w:bCs/>
          <w:sz w:val="18"/>
          <w:szCs w:val="18"/>
          <w:u w:val="single"/>
        </w:rPr>
        <w:t>zwiększony</w:t>
      </w:r>
      <w:r w:rsidRPr="00790054">
        <w:rPr>
          <w:rFonts w:ascii="Arial" w:hAnsi="Arial" w:cs="Arial"/>
          <w:b/>
          <w:bCs/>
          <w:sz w:val="18"/>
          <w:szCs w:val="18"/>
        </w:rPr>
        <w:t>, nie więcej niż o:</w:t>
      </w: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700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sytuacjach, które określi samorząd powiatowy,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CA4482">
        <w:rPr>
          <w:rFonts w:ascii="Arial" w:hAnsi="Arial" w:cs="Arial"/>
          <w:bCs/>
          <w:sz w:val="18"/>
          <w:szCs w:val="18"/>
        </w:rPr>
        <w:t>(ponoszenie dodatkowych kosztów kształcenia z powodu barier w poruszaniu się lub z powodu barier w komunikowaniu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CA4482">
        <w:rPr>
          <w:rFonts w:ascii="Arial" w:hAnsi="Arial" w:cs="Arial"/>
          <w:bCs/>
          <w:sz w:val="18"/>
          <w:szCs w:val="18"/>
        </w:rPr>
        <w:t>m.in. korzysta z usług tłumacza migowego lub asystenta osoby niepełnosprawnej)</w:t>
      </w:r>
      <w:r>
        <w:rPr>
          <w:rFonts w:ascii="Arial" w:hAnsi="Arial" w:cs="Arial"/>
          <w:b/>
          <w:bCs/>
          <w:sz w:val="18"/>
          <w:szCs w:val="18"/>
        </w:rPr>
        <w:t>,</w:t>
      </w: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500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przypadku, gdy osoba niepełnosprawna ponosi koszty z tytułu pobierania nauki poza miejscem zamieszkania,</w:t>
      </w: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300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przypadku, gdy osoba niepełnosprawna posiada Kartę Dużej Rodziny,</w:t>
      </w:r>
    </w:p>
    <w:p w:rsidR="00CF0EEE" w:rsidRPr="00790054" w:rsidRDefault="00CF0EEE" w:rsidP="00CF0EEE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>300 zł</w:t>
      </w:r>
      <w:r>
        <w:rPr>
          <w:rFonts w:ascii="Arial" w:hAnsi="Arial" w:cs="Arial"/>
          <w:b/>
          <w:bCs/>
          <w:sz w:val="18"/>
          <w:szCs w:val="18"/>
        </w:rPr>
        <w:t xml:space="preserve"> -</w:t>
      </w:r>
      <w:r w:rsidRPr="00790054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0054">
        <w:rPr>
          <w:rFonts w:ascii="Arial" w:hAnsi="Arial" w:cs="Arial"/>
          <w:bCs/>
          <w:sz w:val="18"/>
          <w:szCs w:val="18"/>
        </w:rPr>
        <w:t>w przypadku, gdy osoba niepełnosprawna pobiera naukę jednocześnie na dwóch (lub więcej) kierunkach studiów/nauki,</w:t>
      </w:r>
    </w:p>
    <w:p w:rsidR="00CF0EEE" w:rsidRDefault="00CF0EEE" w:rsidP="00CF0EEE">
      <w:pPr>
        <w:jc w:val="both"/>
        <w:rPr>
          <w:rFonts w:ascii="Arial" w:hAnsi="Arial" w:cs="Arial"/>
          <w:bCs/>
          <w:sz w:val="18"/>
          <w:szCs w:val="18"/>
        </w:rPr>
      </w:pPr>
      <w:r w:rsidRPr="00790054">
        <w:rPr>
          <w:rFonts w:ascii="Arial" w:hAnsi="Arial" w:cs="Arial"/>
          <w:b/>
          <w:bCs/>
          <w:sz w:val="18"/>
          <w:szCs w:val="18"/>
        </w:rPr>
        <w:t xml:space="preserve">300 zł </w:t>
      </w:r>
      <w:r>
        <w:rPr>
          <w:rFonts w:ascii="Arial" w:hAnsi="Arial" w:cs="Arial"/>
          <w:b/>
          <w:bCs/>
          <w:sz w:val="18"/>
          <w:szCs w:val="18"/>
        </w:rPr>
        <w:t xml:space="preserve">- </w:t>
      </w:r>
      <w:r w:rsidRPr="00790054">
        <w:rPr>
          <w:rFonts w:ascii="Arial" w:hAnsi="Arial" w:cs="Arial"/>
          <w:bCs/>
          <w:sz w:val="18"/>
          <w:szCs w:val="18"/>
        </w:rPr>
        <w:t>w przypadku, gdy wnioskodawcą jest osoba poszkodowana w 2017 lub w 2018 roku</w:t>
      </w:r>
      <w:r w:rsidR="00B111CD">
        <w:rPr>
          <w:rFonts w:ascii="Arial" w:hAnsi="Arial" w:cs="Arial"/>
          <w:bCs/>
          <w:sz w:val="18"/>
          <w:szCs w:val="18"/>
        </w:rPr>
        <w:t>,</w:t>
      </w:r>
      <w:r w:rsidRPr="00790054">
        <w:rPr>
          <w:rFonts w:ascii="Arial" w:hAnsi="Arial" w:cs="Arial"/>
          <w:bCs/>
          <w:sz w:val="18"/>
          <w:szCs w:val="18"/>
        </w:rPr>
        <w:t xml:space="preserve"> w wyniku działania żywiołu lub innych zdarzeń losowych.</w:t>
      </w:r>
    </w:p>
    <w:p w:rsidR="00B111CD" w:rsidRDefault="00B111CD" w:rsidP="00CF0EEE">
      <w:pPr>
        <w:jc w:val="both"/>
        <w:rPr>
          <w:rFonts w:ascii="Arial" w:hAnsi="Arial" w:cs="Arial"/>
          <w:bCs/>
          <w:sz w:val="18"/>
          <w:szCs w:val="18"/>
        </w:rPr>
      </w:pPr>
    </w:p>
    <w:p w:rsidR="00B111CD" w:rsidRPr="00B111CD" w:rsidRDefault="00B111CD" w:rsidP="00B111C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B111CD">
        <w:rPr>
          <w:rFonts w:ascii="Arial" w:hAnsi="Arial" w:cs="Arial"/>
          <w:b/>
          <w:bCs/>
          <w:sz w:val="18"/>
          <w:szCs w:val="18"/>
        </w:rPr>
        <w:t>Wysokość faktycznie udzielonego dodatku jest uzależniona od poziomu nauki i postępów w nauce. W stosunku do wyliczonej dla danego Wnioskodawcy maksymalnej kwoty dodatku (zgodnie z warunkami dot. jego zwiększenia), wysokość możliwej wypłaty wynosi:</w:t>
      </w:r>
    </w:p>
    <w:p w:rsidR="00790054" w:rsidRPr="00790054" w:rsidRDefault="00916E73" w:rsidP="00B111CD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- do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50%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na </w:t>
      </w:r>
      <w:r w:rsidR="00D36A4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pierwszym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roku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edukacji w ramach wszystkich form edukacji na poziomie wyższym</w:t>
      </w:r>
      <w:r w:rsidR="00790054" w:rsidRPr="00790054">
        <w:rPr>
          <w:rFonts w:ascii="Arial" w:hAnsi="Arial" w:cs="Arial"/>
          <w:bCs/>
          <w:color w:val="000000" w:themeColor="text1"/>
          <w:sz w:val="18"/>
          <w:szCs w:val="18"/>
        </w:rPr>
        <w:t xml:space="preserve"> a w przypadku form kształcenia trwających </w:t>
      </w:r>
      <w:r w:rsidR="00790054" w:rsidRPr="00292A1B">
        <w:rPr>
          <w:rFonts w:ascii="Arial" w:hAnsi="Arial" w:cs="Arial"/>
          <w:bCs/>
          <w:color w:val="000000" w:themeColor="text1"/>
          <w:sz w:val="18"/>
          <w:szCs w:val="18"/>
        </w:rPr>
        <w:t>jeden rok – do 75% wyliczonej</w:t>
      </w:r>
      <w:r w:rsidR="00790054" w:rsidRPr="00790054">
        <w:rPr>
          <w:rFonts w:ascii="Arial" w:hAnsi="Arial" w:cs="Arial"/>
          <w:bCs/>
          <w:color w:val="000000" w:themeColor="text1"/>
          <w:sz w:val="18"/>
          <w:szCs w:val="18"/>
        </w:rPr>
        <w:t xml:space="preserve"> dla wnioskodawcy maksymalnej kwoty dodatku,</w:t>
      </w:r>
    </w:p>
    <w:p w:rsidR="00916E73" w:rsidRPr="00281F8C" w:rsidRDefault="00916E73" w:rsidP="00916E73">
      <w:pPr>
        <w:ind w:left="71" w:hanging="71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-do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75%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na kolejnym, </w:t>
      </w:r>
      <w:r w:rsidR="00D36A4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drugim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roku</w:t>
      </w:r>
      <w:r w:rsidR="00B111CD">
        <w:rPr>
          <w:rFonts w:ascii="Arial" w:hAnsi="Arial" w:cs="Arial"/>
          <w:bCs/>
          <w:color w:val="000000" w:themeColor="text1"/>
          <w:sz w:val="18"/>
          <w:szCs w:val="18"/>
        </w:rPr>
        <w:t xml:space="preserve"> danej 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formy edukacji na poziomie wyższym, </w:t>
      </w:r>
    </w:p>
    <w:p w:rsidR="00916E73" w:rsidRDefault="00916E73" w:rsidP="00B111C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-do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>100%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 wyliczonej dla wnioskodawcy maksymalnej kwoty dodatku – w przypadku pobierania nauki w kolejnych latach (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od </w:t>
      </w:r>
      <w:r w:rsidR="00D36A4C">
        <w:rPr>
          <w:rFonts w:ascii="Arial" w:hAnsi="Arial" w:cs="Arial"/>
          <w:b/>
          <w:bCs/>
          <w:color w:val="000000" w:themeColor="text1"/>
          <w:sz w:val="18"/>
          <w:szCs w:val="18"/>
        </w:rPr>
        <w:t>trzeciego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roku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>) danej form</w:t>
      </w:r>
      <w:r w:rsidR="00CF0EEE">
        <w:rPr>
          <w:rFonts w:ascii="Arial" w:hAnsi="Arial" w:cs="Arial"/>
          <w:bCs/>
          <w:color w:val="000000" w:themeColor="text1"/>
          <w:sz w:val="18"/>
          <w:szCs w:val="18"/>
        </w:rPr>
        <w:t xml:space="preserve">y edukacji na poziomie wyższym oraz </w:t>
      </w:r>
      <w:r w:rsidRPr="00281F8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studenci studiów II stopnia 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>-</w:t>
      </w:r>
      <w:r w:rsidR="00790054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281F8C">
        <w:rPr>
          <w:rFonts w:ascii="Arial" w:hAnsi="Arial" w:cs="Arial"/>
          <w:bCs/>
          <w:color w:val="000000" w:themeColor="text1"/>
          <w:sz w:val="18"/>
          <w:szCs w:val="18"/>
        </w:rPr>
        <w:t xml:space="preserve">przy czym uczestnicy studiów </w:t>
      </w:r>
      <w:r w:rsidRPr="00281F8C">
        <w:rPr>
          <w:rFonts w:ascii="Arial" w:hAnsi="Arial" w:cs="Arial"/>
          <w:bCs/>
          <w:sz w:val="18"/>
          <w:szCs w:val="18"/>
        </w:rPr>
        <w:t>doktoranckich mogą otrzymać dodatek w kwocie maksymalnej na każdym etapie nauki</w:t>
      </w:r>
      <w:r w:rsidRPr="00281F8C">
        <w:rPr>
          <w:rFonts w:ascii="Arial" w:hAnsi="Arial" w:cs="Arial"/>
          <w:b/>
          <w:bCs/>
          <w:sz w:val="18"/>
          <w:szCs w:val="18"/>
        </w:rPr>
        <w:t>.</w:t>
      </w:r>
    </w:p>
    <w:p w:rsidR="00CF0EEE" w:rsidRDefault="00CF0EEE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CF0EEE" w:rsidRDefault="00CF0EEE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790054" w:rsidRDefault="00790054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FC6938" w:rsidRPr="00281F8C" w:rsidRDefault="00FC6938" w:rsidP="00916E73">
      <w:pPr>
        <w:ind w:left="71" w:hanging="71"/>
        <w:jc w:val="both"/>
        <w:rPr>
          <w:rFonts w:ascii="Arial" w:hAnsi="Arial" w:cs="Arial"/>
          <w:b/>
          <w:bCs/>
          <w:sz w:val="18"/>
          <w:szCs w:val="18"/>
        </w:rPr>
      </w:pPr>
    </w:p>
    <w:p w:rsidR="00061289" w:rsidRPr="00281F8C" w:rsidRDefault="007870D3" w:rsidP="00FB1798">
      <w:pPr>
        <w:spacing w:before="120" w:after="60"/>
        <w:ind w:left="142" w:hanging="284"/>
        <w:rPr>
          <w:rFonts w:ascii="Arial" w:hAnsi="Arial" w:cs="Arial"/>
          <w:b/>
          <w:bCs/>
        </w:rPr>
      </w:pPr>
      <w:r w:rsidRPr="00281F8C">
        <w:rPr>
          <w:rFonts w:ascii="Arial" w:hAnsi="Arial" w:cs="Arial"/>
          <w:b/>
          <w:bCs/>
        </w:rPr>
        <w:lastRenderedPageBreak/>
        <w:t>5</w:t>
      </w:r>
      <w:r w:rsidR="00061289" w:rsidRPr="00281F8C">
        <w:rPr>
          <w:rFonts w:ascii="Arial" w:hAnsi="Arial" w:cs="Arial"/>
          <w:b/>
          <w:bCs/>
        </w:rPr>
        <w:t xml:space="preserve">. Informacje uzupełniające                                                                                                  </w:t>
      </w:r>
    </w:p>
    <w:tbl>
      <w:tblPr>
        <w:tblW w:w="10765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5"/>
        <w:gridCol w:w="6350"/>
      </w:tblGrid>
      <w:tr w:rsidR="00061289" w:rsidRPr="00281F8C" w:rsidTr="003B02AA">
        <w:trPr>
          <w:gridAfter w:val="1"/>
          <w:wAfter w:w="6350" w:type="dxa"/>
          <w:trHeight w:val="75"/>
        </w:trPr>
        <w:tc>
          <w:tcPr>
            <w:tcW w:w="4415" w:type="dxa"/>
            <w:tcBorders>
              <w:top w:val="double" w:sz="4" w:space="0" w:color="auto"/>
              <w:bottom w:val="double" w:sz="4" w:space="0" w:color="auto"/>
            </w:tcBorders>
          </w:tcPr>
          <w:p w:rsidR="00061289" w:rsidRPr="00281F8C" w:rsidRDefault="00061289" w:rsidP="00C51FF0">
            <w:pPr>
              <w:spacing w:after="120"/>
              <w:ind w:left="74"/>
              <w:jc w:val="both"/>
              <w:rPr>
                <w:rFonts w:ascii="Arial" w:hAnsi="Arial" w:cs="Arial"/>
                <w:i/>
                <w:iCs/>
                <w:sz w:val="12"/>
              </w:rPr>
            </w:pPr>
          </w:p>
        </w:tc>
      </w:tr>
      <w:tr w:rsidR="00061289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0765" w:type="dxa"/>
            <w:gridSpan w:val="2"/>
            <w:tcBorders>
              <w:top w:val="double" w:sz="6" w:space="0" w:color="auto"/>
              <w:bottom w:val="single" w:sz="6" w:space="0" w:color="auto"/>
            </w:tcBorders>
          </w:tcPr>
          <w:p w:rsidR="00061289" w:rsidRPr="00281F8C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 w:rsidRPr="00281F8C">
              <w:rPr>
                <w:rFonts w:ascii="Arial" w:hAnsi="Arial" w:cs="Arial"/>
                <w:b/>
                <w:bCs/>
                <w:sz w:val="16"/>
                <w:szCs w:val="24"/>
              </w:rPr>
              <w:t xml:space="preserve">DANE RACHUNKU BANKOWEGO WNIOSKODAWCY* </w:t>
            </w:r>
            <w:r w:rsidRPr="00281F8C">
              <w:rPr>
                <w:rFonts w:ascii="Arial" w:hAnsi="Arial" w:cs="Arial"/>
                <w:sz w:val="16"/>
                <w:szCs w:val="24"/>
              </w:rPr>
              <w:t>(</w:t>
            </w:r>
            <w:r w:rsidRPr="00281F8C">
              <w:rPr>
                <w:rFonts w:ascii="Arial" w:hAnsi="Arial" w:cs="Arial"/>
                <w:i/>
                <w:iCs/>
                <w:sz w:val="16"/>
                <w:szCs w:val="24"/>
              </w:rPr>
              <w:t xml:space="preserve">lub uczelni, </w:t>
            </w:r>
            <w:r w:rsidRPr="00281F8C">
              <w:rPr>
                <w:rFonts w:ascii="Arial" w:hAnsi="Arial" w:cs="Arial"/>
                <w:i/>
                <w:iCs/>
                <w:sz w:val="16"/>
              </w:rPr>
              <w:t xml:space="preserve">gdy dotyczy opłat za przeprowadzenie przewodu doktorskiego przez osobę, </w:t>
            </w:r>
          </w:p>
          <w:p w:rsidR="00061289" w:rsidRPr="00281F8C" w:rsidRDefault="00061289" w:rsidP="00061289">
            <w:pPr>
              <w:pStyle w:val="Tekstpodstawowy21"/>
              <w:rPr>
                <w:rFonts w:ascii="Arial" w:hAnsi="Arial" w:cs="Arial"/>
                <w:i/>
                <w:iCs/>
                <w:sz w:val="16"/>
              </w:rPr>
            </w:pPr>
            <w:r w:rsidRPr="00281F8C">
              <w:rPr>
                <w:rFonts w:ascii="Arial" w:hAnsi="Arial" w:cs="Arial"/>
                <w:i/>
                <w:iCs/>
                <w:sz w:val="16"/>
              </w:rPr>
              <w:t xml:space="preserve">która nie jest uczestnikiem studiów doktoranckich) </w:t>
            </w:r>
            <w:r w:rsidRPr="00281F8C">
              <w:rPr>
                <w:rFonts w:ascii="Arial" w:hAnsi="Arial" w:cs="Arial"/>
                <w:b/>
                <w:bCs/>
                <w:sz w:val="16"/>
                <w:szCs w:val="24"/>
              </w:rPr>
              <w:t>na który zostaną przekazane środki w przypadku pozytywnego rozpatrzenia wniosku</w:t>
            </w:r>
          </w:p>
          <w:p w:rsidR="00061289" w:rsidRPr="00281F8C" w:rsidRDefault="00061289" w:rsidP="00C51FF0">
            <w:pPr>
              <w:pStyle w:val="Tekstpodstawowy21"/>
              <w:jc w:val="left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281F8C">
              <w:rPr>
                <w:rFonts w:ascii="Arial" w:hAnsi="Arial" w:cs="Arial"/>
                <w:sz w:val="16"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61289" w:rsidRPr="00281F8C" w:rsidTr="003B02AA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7"/>
        </w:trPr>
        <w:tc>
          <w:tcPr>
            <w:tcW w:w="1076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B02AA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  <w:szCs w:val="24"/>
              </w:rPr>
            </w:pPr>
            <w:r w:rsidRPr="00281F8C">
              <w:rPr>
                <w:spacing w:val="0"/>
                <w:sz w:val="16"/>
              </w:rPr>
              <w:t>numer rachunku bankowego ....................................................................</w:t>
            </w:r>
            <w:r w:rsidR="003B02AA">
              <w:rPr>
                <w:spacing w:val="0"/>
                <w:sz w:val="16"/>
                <w:szCs w:val="24"/>
              </w:rPr>
              <w:t>.....................................................................................................................</w:t>
            </w:r>
          </w:p>
          <w:p w:rsidR="00061289" w:rsidRPr="00281F8C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 w:rsidRPr="00281F8C">
              <w:rPr>
                <w:spacing w:val="0"/>
                <w:sz w:val="12"/>
                <w:szCs w:val="24"/>
              </w:rPr>
              <w:t>(</w:t>
            </w:r>
            <w:r w:rsidRPr="00281F8C">
              <w:rPr>
                <w:i/>
                <w:iCs/>
                <w:spacing w:val="0"/>
                <w:sz w:val="12"/>
              </w:rPr>
              <w:t>dopuszcza się uzupełnienie tych danych po podjęciu decyzji o przyznaniu dofinansowania)</w:t>
            </w:r>
          </w:p>
          <w:p w:rsidR="00061289" w:rsidRPr="00281F8C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 w:rsidRPr="00281F8C">
              <w:rPr>
                <w:spacing w:val="0"/>
                <w:sz w:val="16"/>
              </w:rPr>
              <w:t>nazwa banku .......................................................................................................................................................................................................................</w:t>
            </w:r>
            <w:r w:rsidR="003B02AA">
              <w:rPr>
                <w:spacing w:val="0"/>
                <w:sz w:val="16"/>
              </w:rPr>
              <w:t>...................</w:t>
            </w:r>
            <w:r w:rsidRPr="00281F8C">
              <w:rPr>
                <w:spacing w:val="0"/>
                <w:sz w:val="16"/>
              </w:rPr>
              <w:t>.</w:t>
            </w:r>
          </w:p>
          <w:p w:rsidR="00061289" w:rsidRPr="00281F8C" w:rsidRDefault="00061289" w:rsidP="00061289">
            <w:pPr>
              <w:pStyle w:val="Tekstpodstawowywcity"/>
              <w:spacing w:before="120" w:line="360" w:lineRule="auto"/>
              <w:ind w:left="0"/>
              <w:rPr>
                <w:spacing w:val="0"/>
                <w:sz w:val="16"/>
              </w:rPr>
            </w:pPr>
            <w:r w:rsidRPr="00281F8C">
              <w:rPr>
                <w:spacing w:val="0"/>
                <w:sz w:val="16"/>
              </w:rPr>
              <w:t xml:space="preserve">* </w:t>
            </w:r>
            <w:r w:rsidRPr="00281F8C">
              <w:rPr>
                <w:i/>
                <w:iCs/>
                <w:spacing w:val="0"/>
                <w:sz w:val="14"/>
              </w:rPr>
              <w:t>lub należy wskazać czy rachunek jest rachunkiem wspólnym lub czy wnioskodawca posiada stosowne pełnomocnictwa do korzystania z rachunku innej osoby</w:t>
            </w:r>
          </w:p>
        </w:tc>
      </w:tr>
    </w:tbl>
    <w:p w:rsidR="00061289" w:rsidRPr="00281F8C" w:rsidRDefault="00061289" w:rsidP="00061289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16"/>
          <w:u w:val="single"/>
        </w:rPr>
      </w:pPr>
      <w:r w:rsidRPr="00281F8C">
        <w:rPr>
          <w:rFonts w:ascii="Arial" w:hAnsi="Arial" w:cs="Arial"/>
          <w:bCs/>
          <w:spacing w:val="0"/>
          <w:sz w:val="16"/>
          <w:u w:val="single"/>
        </w:rPr>
        <w:t>Oświadczam, że: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o wnioskowane w ramach niniejszego wniosku dofinansowanie ze środków PFRON, ubiegam się wyłącznie za pośrednictwem samorządu</w:t>
      </w:r>
      <w:r w:rsidR="007A55B4" w:rsidRPr="00281F8C">
        <w:rPr>
          <w:rFonts w:ascii="Arial" w:hAnsi="Arial" w:cs="Arial"/>
          <w:sz w:val="14"/>
        </w:rPr>
        <w:t xml:space="preserve"> Powiatu Prudnickiego</w:t>
      </w:r>
      <w:r w:rsidRPr="00281F8C">
        <w:rPr>
          <w:rFonts w:ascii="Arial" w:hAnsi="Arial" w:cs="Arial"/>
          <w:sz w:val="14"/>
        </w:rPr>
        <w:t xml:space="preserve">  </w:t>
      </w:r>
      <w:r w:rsidRPr="00281F8C">
        <w:rPr>
          <w:rFonts w:ascii="Arial" w:hAnsi="Arial" w:cs="Arial"/>
          <w:sz w:val="18"/>
        </w:rPr>
        <w:sym w:font="Wingdings 2" w:char="F0A3"/>
      </w:r>
      <w:r w:rsidRPr="00281F8C">
        <w:rPr>
          <w:rFonts w:ascii="Arial" w:hAnsi="Arial" w:cs="Arial"/>
          <w:sz w:val="14"/>
        </w:rPr>
        <w:t xml:space="preserve"> tak  - </w:t>
      </w:r>
      <w:r w:rsidRPr="00281F8C">
        <w:rPr>
          <w:rFonts w:ascii="Arial" w:hAnsi="Arial" w:cs="Arial"/>
          <w:sz w:val="18"/>
        </w:rPr>
        <w:sym w:font="Wingdings 2" w:char="F0A3"/>
      </w:r>
      <w:r w:rsidRPr="00281F8C">
        <w:rPr>
          <w:rFonts w:ascii="Arial" w:hAnsi="Arial" w:cs="Arial"/>
          <w:sz w:val="18"/>
        </w:rPr>
        <w:t xml:space="preserve"> </w:t>
      </w:r>
      <w:r w:rsidRPr="00281F8C">
        <w:rPr>
          <w:rFonts w:ascii="Arial" w:hAnsi="Arial" w:cs="Arial"/>
          <w:sz w:val="14"/>
        </w:rPr>
        <w:t>nie</w:t>
      </w:r>
      <w:r w:rsidRPr="00281F8C">
        <w:rPr>
          <w:rFonts w:ascii="Arial" w:hAnsi="Arial" w:cs="Arial"/>
          <w:iCs/>
          <w:sz w:val="14"/>
        </w:rPr>
        <w:t>,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informacje podane we wniosku i załącznikach są zgodne z prawdą oraz przyjmuję do wiadomości, że podanie informacji niezgodnych z prawdą, eliminuje wniosek z dalszego rozpatrywania,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zapoznałam(em) się z zasadami udzielania pomocy w ramach pilotażowego programu „Aktywny samorząd”, które przyjmuję do wiadomości i stosowania oraz przyjęłam(em) do wiadomości, że tekst programu jest dostępny pod adresem: </w:t>
      </w:r>
      <w:hyperlink r:id="rId12" w:history="1">
        <w:r w:rsidRPr="00281F8C">
          <w:rPr>
            <w:rStyle w:val="Hipercze"/>
            <w:rFonts w:ascii="Arial" w:hAnsi="Arial" w:cs="Arial"/>
            <w:sz w:val="14"/>
          </w:rPr>
          <w:t>www.pfron.org.pl</w:t>
        </w:r>
      </w:hyperlink>
      <w:r w:rsidRPr="00281F8C">
        <w:rPr>
          <w:rFonts w:ascii="Arial" w:hAnsi="Arial" w:cs="Arial"/>
          <w:sz w:val="14"/>
        </w:rPr>
        <w:t xml:space="preserve">, a także: </w:t>
      </w:r>
      <w:r w:rsidR="00554A4C" w:rsidRPr="00281F8C">
        <w:rPr>
          <w:rFonts w:ascii="Arial" w:hAnsi="Arial" w:cs="Arial"/>
          <w:sz w:val="14"/>
        </w:rPr>
        <w:t>www.powiatprudnicki.pl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          </w:t>
      </w:r>
    </w:p>
    <w:p w:rsidR="0065007C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281F8C">
        <w:rPr>
          <w:rFonts w:ascii="Arial" w:hAnsi="Arial" w:cs="Arial"/>
          <w:b/>
          <w:bCs/>
          <w:sz w:val="14"/>
        </w:rPr>
        <w:t xml:space="preserve"> </w:t>
      </w:r>
      <w:r w:rsidRPr="00281F8C">
        <w:rPr>
          <w:rFonts w:ascii="Arial" w:hAnsi="Arial" w:cs="Arial"/>
          <w:b/>
          <w:bCs/>
          <w:sz w:val="14"/>
        </w:rPr>
        <w:tab/>
      </w:r>
    </w:p>
    <w:p w:rsidR="00061289" w:rsidRPr="00281F8C" w:rsidRDefault="0065007C" w:rsidP="0065007C">
      <w:pPr>
        <w:widowControl w:val="0"/>
        <w:numPr>
          <w:ilvl w:val="0"/>
          <w:numId w:val="1"/>
        </w:numPr>
        <w:ind w:left="0" w:hanging="284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bCs/>
          <w:sz w:val="14"/>
        </w:rPr>
        <w:t>posiadam środki finansowe na pokrycie udziału własnego w wysokości …</w:t>
      </w:r>
      <w:r w:rsidR="003B02AA">
        <w:rPr>
          <w:rFonts w:ascii="Arial" w:hAnsi="Arial" w:cs="Arial"/>
          <w:bCs/>
          <w:sz w:val="14"/>
        </w:rPr>
        <w:t>………….</w:t>
      </w:r>
      <w:r w:rsidRPr="00281F8C">
        <w:rPr>
          <w:rFonts w:ascii="Arial" w:hAnsi="Arial" w:cs="Arial"/>
          <w:bCs/>
          <w:sz w:val="14"/>
        </w:rPr>
        <w:t>.% kwota</w:t>
      </w:r>
      <w:r w:rsidR="003B02AA">
        <w:rPr>
          <w:rFonts w:ascii="Arial" w:hAnsi="Arial" w:cs="Arial"/>
          <w:bCs/>
          <w:sz w:val="14"/>
        </w:rPr>
        <w:t xml:space="preserve">  </w:t>
      </w:r>
      <w:r w:rsidRPr="00281F8C">
        <w:rPr>
          <w:rFonts w:ascii="Arial" w:hAnsi="Arial" w:cs="Arial"/>
          <w:bCs/>
          <w:sz w:val="14"/>
        </w:rPr>
        <w:t>……</w:t>
      </w:r>
      <w:r w:rsidR="003B02AA">
        <w:rPr>
          <w:rFonts w:ascii="Arial" w:hAnsi="Arial" w:cs="Arial"/>
          <w:bCs/>
          <w:sz w:val="14"/>
        </w:rPr>
        <w:t>……..</w:t>
      </w:r>
      <w:r w:rsidRPr="00281F8C">
        <w:rPr>
          <w:rFonts w:ascii="Arial" w:hAnsi="Arial" w:cs="Arial"/>
          <w:bCs/>
          <w:sz w:val="14"/>
        </w:rPr>
        <w:t xml:space="preserve"> wartości czesnego.</w:t>
      </w:r>
      <w:r w:rsidR="00061289" w:rsidRPr="00281F8C">
        <w:rPr>
          <w:rFonts w:ascii="Arial" w:hAnsi="Arial" w:cs="Arial"/>
          <w:b/>
          <w:bCs/>
          <w:sz w:val="14"/>
        </w:rPr>
        <w:tab/>
      </w:r>
      <w:r w:rsidR="00061289" w:rsidRPr="00281F8C">
        <w:rPr>
          <w:rFonts w:ascii="Arial" w:hAnsi="Arial" w:cs="Arial"/>
          <w:b/>
          <w:bCs/>
          <w:sz w:val="14"/>
        </w:rPr>
        <w:tab/>
        <w:t xml:space="preserve">   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right="-426" w:hanging="283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iCs/>
          <w:sz w:val="14"/>
        </w:rPr>
        <w:t>w ciągu ostatnich 3 lat</w:t>
      </w:r>
      <w:r w:rsidRPr="00281F8C">
        <w:rPr>
          <w:rFonts w:ascii="Arial" w:hAnsi="Arial" w:cs="Arial"/>
          <w:b/>
          <w:bCs/>
          <w:iCs/>
          <w:sz w:val="14"/>
        </w:rPr>
        <w:t xml:space="preserve"> byłem(</w:t>
      </w:r>
      <w:proofErr w:type="spellStart"/>
      <w:r w:rsidRPr="00281F8C">
        <w:rPr>
          <w:rFonts w:ascii="Arial" w:hAnsi="Arial" w:cs="Arial"/>
          <w:b/>
          <w:bCs/>
          <w:iCs/>
          <w:sz w:val="14"/>
        </w:rPr>
        <w:t>am</w:t>
      </w:r>
      <w:proofErr w:type="spellEnd"/>
      <w:r w:rsidRPr="00281F8C">
        <w:rPr>
          <w:rFonts w:ascii="Arial" w:hAnsi="Arial" w:cs="Arial"/>
          <w:b/>
          <w:bCs/>
          <w:iCs/>
          <w:sz w:val="14"/>
        </w:rPr>
        <w:t>)</w:t>
      </w:r>
      <w:r w:rsidRPr="00281F8C">
        <w:rPr>
          <w:rFonts w:ascii="Arial" w:hAnsi="Arial" w:cs="Arial"/>
          <w:iCs/>
          <w:sz w:val="14"/>
        </w:rPr>
        <w:t xml:space="preserve"> stroną umowy dofinansowania ze środków PFRON i rozwiązanej z przyczyn leżących po mojej stronie:</w:t>
      </w:r>
      <w:r w:rsidRPr="00281F8C">
        <w:rPr>
          <w:rFonts w:ascii="Arial" w:hAnsi="Arial" w:cs="Arial"/>
          <w:sz w:val="14"/>
        </w:rPr>
        <w:t xml:space="preserve"> </w:t>
      </w:r>
      <w:r w:rsidRPr="00281F8C">
        <w:rPr>
          <w:rFonts w:ascii="Arial" w:hAnsi="Arial" w:cs="Arial"/>
          <w:sz w:val="18"/>
        </w:rPr>
        <w:sym w:font="Wingdings 2" w:char="F0A3"/>
      </w:r>
      <w:r w:rsidRPr="00281F8C">
        <w:rPr>
          <w:rFonts w:ascii="Arial" w:hAnsi="Arial" w:cs="Arial"/>
          <w:sz w:val="14"/>
        </w:rPr>
        <w:t xml:space="preserve"> tak  - </w:t>
      </w:r>
      <w:r w:rsidRPr="00281F8C">
        <w:rPr>
          <w:rFonts w:ascii="Arial" w:hAnsi="Arial" w:cs="Arial"/>
          <w:sz w:val="18"/>
        </w:rPr>
        <w:sym w:font="Wingdings 2" w:char="F0A3"/>
      </w:r>
      <w:r w:rsidRPr="00281F8C">
        <w:rPr>
          <w:rFonts w:ascii="Arial" w:hAnsi="Arial" w:cs="Arial"/>
          <w:sz w:val="18"/>
        </w:rPr>
        <w:t xml:space="preserve"> </w:t>
      </w:r>
      <w:r w:rsidRPr="00281F8C">
        <w:rPr>
          <w:rFonts w:ascii="Arial" w:hAnsi="Arial" w:cs="Arial"/>
          <w:sz w:val="14"/>
        </w:rPr>
        <w:t>nie</w:t>
      </w:r>
      <w:r w:rsidRPr="00281F8C">
        <w:rPr>
          <w:rFonts w:ascii="Arial" w:hAnsi="Arial" w:cs="Arial"/>
          <w:iCs/>
          <w:sz w:val="14"/>
        </w:rPr>
        <w:t>,</w:t>
      </w:r>
      <w:r w:rsidRPr="00281F8C">
        <w:rPr>
          <w:rFonts w:ascii="Arial" w:hAnsi="Arial" w:cs="Arial"/>
          <w:sz w:val="14"/>
        </w:rPr>
        <w:t xml:space="preserve"> </w:t>
      </w:r>
    </w:p>
    <w:p w:rsidR="00061289" w:rsidRPr="00281F8C" w:rsidRDefault="00061289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przyjmuję do wiadomości i stosowania, iż w przypadku przyznanego dofinansowania, przelanie środków finansowych może nastąpić na rachunek bankowy Wnioskodawcy lub też na rachunek bankowy uczelni/szkoły, na podstawie przedstawionej i podpisanej przez Wnioskodawcę </w:t>
      </w:r>
      <w:r w:rsidR="00554A4C" w:rsidRPr="00281F8C">
        <w:rPr>
          <w:rFonts w:ascii="Arial" w:hAnsi="Arial" w:cs="Arial"/>
          <w:sz w:val="14"/>
        </w:rPr>
        <w:t>faktury VAT,</w:t>
      </w:r>
    </w:p>
    <w:p w:rsidR="00554A4C" w:rsidRPr="00281F8C" w:rsidRDefault="00554A4C" w:rsidP="00061289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hanging="284"/>
        <w:jc w:val="both"/>
        <w:rPr>
          <w:rFonts w:ascii="Arial" w:hAnsi="Arial" w:cs="Arial"/>
          <w:sz w:val="14"/>
        </w:rPr>
      </w:pPr>
      <w:r w:rsidRPr="00281F8C">
        <w:rPr>
          <w:rFonts w:ascii="Arial" w:hAnsi="Arial" w:cs="Arial"/>
          <w:sz w:val="14"/>
        </w:rPr>
        <w:t xml:space="preserve">łączna ilość semestrów/półroczy pobieranej przeze mnie nauki </w:t>
      </w:r>
      <w:r w:rsidR="00C1787D" w:rsidRPr="00281F8C">
        <w:rPr>
          <w:rFonts w:ascii="Arial" w:hAnsi="Arial" w:cs="Arial"/>
          <w:sz w:val="14"/>
        </w:rPr>
        <w:t>finansowanej</w:t>
      </w:r>
      <w:r w:rsidRPr="00281F8C">
        <w:rPr>
          <w:rFonts w:ascii="Arial" w:hAnsi="Arial" w:cs="Arial"/>
          <w:sz w:val="14"/>
        </w:rPr>
        <w:t xml:space="preserve"> przez PFR</w:t>
      </w:r>
      <w:r w:rsidR="00217A8C" w:rsidRPr="00281F8C">
        <w:rPr>
          <w:rFonts w:ascii="Arial" w:hAnsi="Arial" w:cs="Arial"/>
          <w:sz w:val="14"/>
        </w:rPr>
        <w:t>ON w ramach programów „STUDENT” i</w:t>
      </w:r>
      <w:r w:rsidRPr="00281F8C">
        <w:rPr>
          <w:rFonts w:ascii="Arial" w:hAnsi="Arial" w:cs="Arial"/>
          <w:sz w:val="14"/>
        </w:rPr>
        <w:t xml:space="preserve"> „STUDENT II” nie przekracza 20 semestrów półroczy. </w:t>
      </w:r>
    </w:p>
    <w:p w:rsidR="00061289" w:rsidRPr="00281F8C" w:rsidRDefault="00061289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  <w:r w:rsidRPr="00281F8C">
        <w:rPr>
          <w:rFonts w:ascii="Arial" w:hAnsi="Arial" w:cs="Arial"/>
          <w:i/>
          <w:iCs/>
          <w:sz w:val="12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:rsidR="0065007C" w:rsidRPr="00281F8C" w:rsidRDefault="0065007C" w:rsidP="00061289">
      <w:pPr>
        <w:spacing w:before="60" w:after="60"/>
        <w:jc w:val="both"/>
        <w:rPr>
          <w:rFonts w:ascii="Arial" w:hAnsi="Arial" w:cs="Arial"/>
          <w:i/>
          <w:iCs/>
          <w:sz w:val="12"/>
        </w:rPr>
      </w:pP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43"/>
      </w:tblGrid>
      <w:tr w:rsidR="00061289" w:rsidRPr="00281F8C" w:rsidTr="00C51FF0">
        <w:trPr>
          <w:trHeight w:hRule="exact" w:val="851"/>
        </w:trPr>
        <w:tc>
          <w:tcPr>
            <w:tcW w:w="10843" w:type="dxa"/>
          </w:tcPr>
          <w:p w:rsidR="00217A8C" w:rsidRPr="00281F8C" w:rsidRDefault="00217A8C" w:rsidP="00C51FF0">
            <w:pPr>
              <w:pStyle w:val="Tekstpodstawowywcity2"/>
              <w:rPr>
                <w:color w:val="auto"/>
              </w:rPr>
            </w:pPr>
          </w:p>
          <w:p w:rsidR="00061289" w:rsidRPr="00281F8C" w:rsidRDefault="00061289" w:rsidP="00C51FF0">
            <w:pPr>
              <w:pStyle w:val="Tekstpodstawowywcity2"/>
              <w:rPr>
                <w:b/>
                <w:bCs/>
                <w:color w:val="auto"/>
                <w:sz w:val="22"/>
              </w:rPr>
            </w:pPr>
            <w:r w:rsidRPr="00281F8C">
              <w:rPr>
                <w:color w:val="auto"/>
              </w:rPr>
              <w:t xml:space="preserve">...................................... dnia  ..... /....... /20..... r.     </w:t>
            </w:r>
            <w:r w:rsidRPr="00281F8C">
              <w:rPr>
                <w:color w:val="auto"/>
              </w:rPr>
              <w:tab/>
              <w:t xml:space="preserve">    ....................................................</w:t>
            </w:r>
            <w:r w:rsidRPr="00281F8C">
              <w:rPr>
                <w:color w:val="auto"/>
              </w:rPr>
              <w:tab/>
            </w:r>
            <w:r w:rsidRPr="00281F8C">
              <w:rPr>
                <w:color w:val="auto"/>
              </w:rPr>
              <w:tab/>
              <w:t xml:space="preserve">                     </w:t>
            </w:r>
            <w:r w:rsidRPr="00281F8C">
              <w:rPr>
                <w:color w:val="auto"/>
              </w:rPr>
              <w:tab/>
            </w:r>
            <w:r w:rsidRPr="00281F8C">
              <w:rPr>
                <w:color w:val="auto"/>
              </w:rPr>
              <w:tab/>
              <w:t xml:space="preserve">          </w:t>
            </w:r>
            <w:r w:rsidR="00217A8C" w:rsidRPr="00281F8C">
              <w:rPr>
                <w:color w:val="auto"/>
              </w:rPr>
              <w:t xml:space="preserve">                                        </w:t>
            </w:r>
            <w:r w:rsidRPr="00281F8C">
              <w:rPr>
                <w:color w:val="auto"/>
              </w:rPr>
              <w:t xml:space="preserve">  </w:t>
            </w:r>
            <w:r w:rsidRPr="00281F8C">
              <w:rPr>
                <w:b/>
                <w:bCs/>
                <w:color w:val="auto"/>
                <w:sz w:val="22"/>
              </w:rPr>
              <w:t>podpis Wnioskodawcy</w:t>
            </w:r>
          </w:p>
        </w:tc>
      </w:tr>
    </w:tbl>
    <w:p w:rsidR="0065007C" w:rsidRPr="00281F8C" w:rsidRDefault="0065007C" w:rsidP="0065007C">
      <w:pPr>
        <w:rPr>
          <w:rFonts w:ascii="Arial" w:hAnsi="Arial" w:cs="Arial"/>
        </w:rPr>
      </w:pPr>
    </w:p>
    <w:p w:rsidR="00061289" w:rsidRPr="00281F8C" w:rsidRDefault="007870D3" w:rsidP="00061289">
      <w:pPr>
        <w:pStyle w:val="Nagwek7"/>
        <w:jc w:val="left"/>
        <w:rPr>
          <w:rFonts w:ascii="Arial" w:hAnsi="Arial" w:cs="Arial"/>
          <w:b/>
          <w:sz w:val="24"/>
          <w:szCs w:val="24"/>
        </w:rPr>
      </w:pPr>
      <w:r w:rsidRPr="00281F8C">
        <w:rPr>
          <w:rFonts w:ascii="Arial" w:hAnsi="Arial" w:cs="Arial"/>
          <w:b/>
          <w:sz w:val="24"/>
          <w:szCs w:val="24"/>
        </w:rPr>
        <w:t>6</w:t>
      </w:r>
      <w:r w:rsidR="00061289" w:rsidRPr="00281F8C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61289" w:rsidRPr="00281F8C">
        <w:rPr>
          <w:rFonts w:ascii="Arial" w:hAnsi="Arial" w:cs="Arial"/>
          <w:b/>
          <w:bCs/>
          <w:sz w:val="24"/>
          <w:szCs w:val="24"/>
        </w:rPr>
        <w:t xml:space="preserve">(wiersze 7-12)    </w:t>
      </w:r>
      <w:r w:rsidR="00061289" w:rsidRPr="00281F8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061289" w:rsidRPr="00281F8C" w:rsidTr="00C51FF0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061289" w:rsidRPr="00281F8C" w:rsidRDefault="00061289" w:rsidP="00C51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bCs/>
                <w:iCs/>
                <w:sz w:val="18"/>
              </w:rPr>
              <w:t>WYPEŁNIA WYŁĄCZNIE REALIZATOR PROGRAMU</w:t>
            </w:r>
            <w:r w:rsidRPr="00281F8C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281F8C">
              <w:rPr>
                <w:rFonts w:ascii="Arial" w:hAnsi="Arial" w:cs="Arial"/>
                <w:i/>
                <w:sz w:val="16"/>
              </w:rPr>
              <w:t xml:space="preserve">(należy </w:t>
            </w:r>
            <w:r w:rsidRPr="00281F8C"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061289" w:rsidRPr="00281F8C" w:rsidTr="00C51FF0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061289" w:rsidRPr="00281F8C" w:rsidRDefault="00061289" w:rsidP="00C51FF0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Data uzupełnienia</w:t>
            </w:r>
            <w:r w:rsidRPr="00281F8C">
              <w:rPr>
                <w:rFonts w:ascii="Arial" w:hAnsi="Arial" w:cs="Arial"/>
                <w:sz w:val="12"/>
              </w:rPr>
              <w:br/>
              <w:t>/uwagi</w:t>
            </w:r>
          </w:p>
        </w:tc>
      </w:tr>
      <w:tr w:rsidR="00061289" w:rsidRPr="00281F8C" w:rsidTr="00C51FF0">
        <w:trPr>
          <w:trHeight w:val="26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/>
              <w:ind w:left="17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Kserokopia aktualnego orzeczenia o stopniu niepełnosprawności  (lub orzeczenia równoważnego)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AD1084" w:rsidRPr="00281F8C">
              <w:rPr>
                <w:rFonts w:ascii="Arial" w:hAnsi="Arial" w:cs="Arial"/>
                <w:spacing w:val="0"/>
                <w:sz w:val="14"/>
              </w:rPr>
              <w:t>przeciętnych</w:t>
            </w:r>
            <w:r w:rsidRPr="00281F8C">
              <w:rPr>
                <w:rFonts w:ascii="Arial" w:hAnsi="Arial" w:cs="Arial"/>
                <w:spacing w:val="0"/>
                <w:sz w:val="14"/>
              </w:rPr>
              <w:t xml:space="preserve"> miesięcznych dochodów w przeliczeniu na jednego członka rodziny pozostającego we wspólnym gospodarstwie domowym </w:t>
            </w:r>
            <w:r w:rsidRPr="00281F8C"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217A8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 w:rsidRPr="00281F8C"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 w:rsidRPr="00281F8C"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 xml:space="preserve">Wystawiony przez właściwą jednostkę organizacyjną szkoły dokument potwierdzający rozpoczęcie lub kontynuowanie nauki </w:t>
            </w:r>
            <w:r w:rsidRPr="00281F8C">
              <w:rPr>
                <w:rFonts w:ascii="Arial" w:hAnsi="Arial" w:cs="Arial"/>
                <w:i/>
                <w:iCs/>
                <w:spacing w:val="0"/>
                <w:sz w:val="14"/>
              </w:rPr>
              <w:t>(sporządzony wg wzoru określonego w załączniku</w:t>
            </w:r>
            <w:r w:rsidRPr="00281F8C">
              <w:rPr>
                <w:rFonts w:ascii="Arial" w:hAnsi="Arial" w:cs="Arial"/>
                <w:spacing w:val="0"/>
                <w:sz w:val="14"/>
              </w:rPr>
              <w:t>) a w przypadku osób mających wszczęty przewód doktorski, które nie są uczestnikami studiów doktoranckich – dokument potwierdzający wszczęcie przewodu doktorskiego.</w:t>
            </w:r>
          </w:p>
          <w:p w:rsidR="00061289" w:rsidRPr="00281F8C" w:rsidRDefault="00061289" w:rsidP="00217A8C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i/>
                <w:iCs/>
                <w:spacing w:val="0"/>
                <w:sz w:val="12"/>
              </w:rPr>
            </w:pPr>
            <w:r w:rsidRPr="00281F8C"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  <w:u w:val="single"/>
              </w:rPr>
              <w:t>Uwaga</w:t>
            </w:r>
            <w:r w:rsidRPr="00281F8C"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!</w:t>
            </w:r>
            <w:r w:rsidRPr="00281F8C"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Wnioskodawca ubiegający się o dofinansowanie na pokrycie kosztów nauki na kilku formach kształcenia lub na kilku kierunkach danej formy kształcenia przedstawia </w:t>
            </w:r>
            <w:r w:rsidRPr="00281F8C"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odrębny dokumen</w:t>
            </w:r>
            <w:r w:rsidRPr="00281F8C">
              <w:rPr>
                <w:rFonts w:ascii="Arial" w:hAnsi="Arial" w:cs="Arial"/>
                <w:b/>
                <w:bCs/>
                <w:i/>
                <w:iCs/>
                <w:spacing w:val="0"/>
                <w:sz w:val="12"/>
              </w:rPr>
              <w:t>t</w:t>
            </w:r>
            <w:r w:rsidRPr="00281F8C"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dla każdej szkoły lub kierunku nauki. Wzór określony </w:t>
            </w:r>
            <w:r w:rsidRPr="00281F8C">
              <w:rPr>
                <w:rFonts w:ascii="Arial" w:hAnsi="Arial" w:cs="Arial"/>
                <w:b/>
                <w:i/>
                <w:iCs/>
                <w:spacing w:val="0"/>
                <w:sz w:val="12"/>
              </w:rPr>
              <w:t>nie dotyczy</w:t>
            </w:r>
            <w:r w:rsidRPr="00281F8C">
              <w:rPr>
                <w:rFonts w:ascii="Arial" w:hAnsi="Arial" w:cs="Arial"/>
                <w:i/>
                <w:iCs/>
                <w:spacing w:val="0"/>
                <w:sz w:val="12"/>
              </w:rPr>
              <w:t xml:space="preserve"> osób mających wszczęty przewód doktorski, które nie są uczestnikami studiów doktoranckich oraz studentów uczelni zagranicznych – osoby te przedstawiają wymagany dokument wg wzoru obowiązującego w danej szkole.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W przypadku studentów odbywających staż zawodowy za granicą w ramach programów Unii Europejskiej – wystawiony przez właściwą jednostkę organizacyjną szkoły dokument potwierdzający zakwalifikowanie na staż a w przypadku studentów, którzy w dniu złożenia wniosku odbywają staż, także dokument potwierdzający odbywanie tego stażu</w:t>
            </w:r>
          </w:p>
        </w:tc>
        <w:tc>
          <w:tcPr>
            <w:tcW w:w="1275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061289" w:rsidRPr="00281F8C" w:rsidRDefault="00061289" w:rsidP="00C51FF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W przypadku Wnioskodawców, którzy są zatrudnieni – wystawiony przez pracodawcę dokument, zawierający informację, czy Wnioskodawca otrzymuje od tego pracodawcy dofinansowanie na pokrycie kosztów nauki (</w:t>
            </w:r>
            <w:r w:rsidRPr="00281F8C">
              <w:rPr>
                <w:rFonts w:ascii="Arial" w:hAnsi="Arial" w:cs="Arial"/>
                <w:i/>
                <w:iCs/>
                <w:spacing w:val="0"/>
                <w:sz w:val="14"/>
              </w:rPr>
              <w:t>jeżeli tak to w jakiej wysokości</w:t>
            </w:r>
            <w:r w:rsidRPr="00281F8C">
              <w:rPr>
                <w:rFonts w:ascii="Arial" w:hAnsi="Arial" w:cs="Arial"/>
                <w:spacing w:val="0"/>
                <w:sz w:val="14"/>
              </w:rPr>
              <w:t>).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61289" w:rsidRPr="00281F8C" w:rsidTr="00C51FF0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061289" w:rsidRPr="00281F8C" w:rsidRDefault="00061289" w:rsidP="00061289">
            <w:pPr>
              <w:widowControl w:val="0"/>
              <w:numPr>
                <w:ilvl w:val="0"/>
                <w:numId w:val="2"/>
              </w:numPr>
              <w:tabs>
                <w:tab w:val="clear" w:pos="502"/>
                <w:tab w:val="num" w:pos="36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061289" w:rsidRPr="00281F8C" w:rsidRDefault="00061289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Inne załączniki (należy wym</w:t>
            </w:r>
            <w:r w:rsidR="0065007C" w:rsidRPr="00281F8C">
              <w:rPr>
                <w:rFonts w:ascii="Arial" w:hAnsi="Arial" w:cs="Arial"/>
                <w:spacing w:val="0"/>
                <w:sz w:val="14"/>
              </w:rPr>
              <w:t>ienić) m.in.:</w:t>
            </w:r>
          </w:p>
          <w:p w:rsidR="0065007C" w:rsidRPr="00281F8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- Karta Dużej Rodziny</w:t>
            </w:r>
          </w:p>
          <w:p w:rsidR="0065007C" w:rsidRPr="00281F8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-</w:t>
            </w:r>
            <w:r w:rsidR="00F34AB8" w:rsidRPr="00281F8C">
              <w:rPr>
                <w:rFonts w:ascii="Arial" w:hAnsi="Arial" w:cs="Arial"/>
                <w:spacing w:val="0"/>
                <w:sz w:val="14"/>
              </w:rPr>
              <w:t xml:space="preserve"> </w:t>
            </w:r>
            <w:r w:rsidR="007A55B4" w:rsidRPr="00281F8C">
              <w:rPr>
                <w:rFonts w:ascii="Arial" w:hAnsi="Arial" w:cs="Arial"/>
                <w:spacing w:val="0"/>
                <w:sz w:val="14"/>
              </w:rPr>
              <w:t>dokumenty potwierdzające ponoszenie kosztów w związku z</w:t>
            </w:r>
            <w:r w:rsidRPr="00281F8C">
              <w:rPr>
                <w:rFonts w:ascii="Arial" w:hAnsi="Arial" w:cs="Arial"/>
                <w:spacing w:val="0"/>
                <w:sz w:val="14"/>
              </w:rPr>
              <w:t xml:space="preserve"> korzystanie</w:t>
            </w:r>
            <w:r w:rsidR="007A55B4" w:rsidRPr="00281F8C">
              <w:rPr>
                <w:rFonts w:ascii="Arial" w:hAnsi="Arial" w:cs="Arial"/>
                <w:spacing w:val="0"/>
                <w:sz w:val="14"/>
              </w:rPr>
              <w:t>m</w:t>
            </w:r>
            <w:r w:rsidRPr="00281F8C">
              <w:rPr>
                <w:rFonts w:ascii="Arial" w:hAnsi="Arial" w:cs="Arial"/>
                <w:spacing w:val="0"/>
                <w:sz w:val="14"/>
              </w:rPr>
              <w:t xml:space="preserve"> z usług </w:t>
            </w:r>
            <w:r w:rsidR="00E27D44" w:rsidRPr="00281F8C">
              <w:rPr>
                <w:rFonts w:ascii="Arial" w:hAnsi="Arial" w:cs="Arial"/>
                <w:spacing w:val="0"/>
                <w:sz w:val="14"/>
              </w:rPr>
              <w:t>tłumacza migowego lub asystenta osoby niepełnosprawnej</w:t>
            </w:r>
            <w:r w:rsidR="007A55B4" w:rsidRPr="00281F8C">
              <w:rPr>
                <w:rFonts w:ascii="Arial" w:hAnsi="Arial" w:cs="Arial"/>
                <w:spacing w:val="0"/>
                <w:sz w:val="14"/>
              </w:rPr>
              <w:t>,</w:t>
            </w:r>
          </w:p>
          <w:p w:rsidR="00E27D44" w:rsidRPr="00281F8C" w:rsidRDefault="00E27D44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 w:rsidRPr="00281F8C">
              <w:rPr>
                <w:rFonts w:ascii="Arial" w:hAnsi="Arial" w:cs="Arial"/>
                <w:spacing w:val="0"/>
                <w:sz w:val="14"/>
              </w:rPr>
              <w:t>-zaświadczenie z uczelni potwierdzające pobieranie nauki na 2(lub więcej) kierunkach studiów/nauki</w:t>
            </w:r>
          </w:p>
          <w:p w:rsidR="0065007C" w:rsidRPr="00281F8C" w:rsidRDefault="0065007C" w:rsidP="00C51FF0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z w:val="36"/>
              </w:rPr>
            </w:pPr>
            <w:r w:rsidRPr="00281F8C">
              <w:rPr>
                <w:rFonts w:ascii="Arial" w:hAnsi="Arial" w:cs="Arial"/>
                <w:sz w:val="36"/>
              </w:rPr>
              <w:t xml:space="preserve">     </w:t>
            </w:r>
            <w:r w:rsidRPr="00281F8C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061289" w:rsidRPr="00281F8C" w:rsidRDefault="00061289" w:rsidP="00C51FF0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061289" w:rsidRPr="00281F8C" w:rsidRDefault="00061289" w:rsidP="00061289">
      <w:pPr>
        <w:pStyle w:val="Legenda"/>
        <w:spacing w:before="0"/>
        <w:rPr>
          <w:rFonts w:ascii="Arial" w:hAnsi="Arial" w:cs="Arial"/>
          <w:spacing w:val="0"/>
          <w:sz w:val="16"/>
        </w:rPr>
      </w:pPr>
    </w:p>
    <w:p w:rsidR="004834BF" w:rsidRPr="00281F8C" w:rsidRDefault="004834BF">
      <w:pPr>
        <w:rPr>
          <w:rFonts w:ascii="Arial" w:hAnsi="Arial" w:cs="Arial"/>
          <w:b/>
          <w:bCs/>
          <w:sz w:val="20"/>
        </w:rPr>
      </w:pPr>
    </w:p>
    <w:p w:rsidR="00950780" w:rsidRPr="00590FD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24"/>
          <w:szCs w:val="24"/>
        </w:rPr>
      </w:pPr>
      <w:bookmarkStart w:id="0" w:name="bookmark7"/>
      <w:r w:rsidRPr="00590FD0">
        <w:rPr>
          <w:rStyle w:val="Nagwek3"/>
          <w:rFonts w:ascii="Arial" w:hAnsi="Arial" w:cs="Arial"/>
          <w:b/>
          <w:bCs/>
          <w:color w:val="000000"/>
          <w:sz w:val="24"/>
          <w:szCs w:val="24"/>
        </w:rPr>
        <w:t>Słownik</w:t>
      </w:r>
      <w:bookmarkEnd w:id="0"/>
    </w:p>
    <w:p w:rsidR="00950780" w:rsidRPr="00590FD0" w:rsidRDefault="00061289" w:rsidP="00590FD0">
      <w:pPr>
        <w:pStyle w:val="Teksttreci1"/>
        <w:shd w:val="clear" w:color="auto" w:fill="auto"/>
        <w:spacing w:before="0" w:after="207" w:line="220" w:lineRule="exact"/>
        <w:ind w:firstLine="0"/>
        <w:jc w:val="center"/>
        <w:rPr>
          <w:rFonts w:ascii="Arial" w:hAnsi="Arial" w:cs="Arial"/>
          <w:b/>
          <w:sz w:val="18"/>
          <w:szCs w:val="18"/>
        </w:rPr>
      </w:pPr>
      <w:r w:rsidRPr="00590FD0">
        <w:rPr>
          <w:rStyle w:val="Teksttreci2"/>
          <w:rFonts w:ascii="Arial" w:hAnsi="Arial" w:cs="Arial"/>
          <w:b/>
          <w:color w:val="000000"/>
          <w:sz w:val="18"/>
          <w:szCs w:val="18"/>
        </w:rPr>
        <w:t xml:space="preserve">MODUŁ II : pomoc w uzyskaniu </w:t>
      </w:r>
      <w:r w:rsidR="000848DD" w:rsidRPr="00590FD0">
        <w:rPr>
          <w:rStyle w:val="Teksttreci2"/>
          <w:rFonts w:ascii="Arial" w:hAnsi="Arial" w:cs="Arial"/>
          <w:b/>
          <w:color w:val="000000"/>
          <w:sz w:val="18"/>
          <w:szCs w:val="18"/>
        </w:rPr>
        <w:t>wykształcenia na poziomie wyższym</w:t>
      </w:r>
    </w:p>
    <w:p w:rsidR="00D123A8" w:rsidRPr="00281F8C" w:rsidRDefault="00D123A8" w:rsidP="00FB1798">
      <w:pPr>
        <w:rPr>
          <w:rFonts w:ascii="Arial" w:hAnsi="Arial" w:cs="Arial"/>
          <w:b/>
          <w:bCs/>
          <w:sz w:val="20"/>
        </w:rPr>
      </w:pPr>
    </w:p>
    <w:p w:rsidR="00724EF8" w:rsidRPr="00724EF8" w:rsidRDefault="00724EF8" w:rsidP="00A37C5F">
      <w:pPr>
        <w:tabs>
          <w:tab w:val="left" w:pos="709"/>
        </w:tabs>
        <w:jc w:val="both"/>
        <w:rPr>
          <w:kern w:val="2"/>
        </w:rPr>
      </w:pPr>
      <w:r w:rsidRPr="00724EF8">
        <w:rPr>
          <w:b/>
          <w:bCs/>
          <w:kern w:val="2"/>
        </w:rPr>
        <w:t>aktywności zawodowej</w:t>
      </w:r>
      <w:r w:rsidRPr="00724EF8">
        <w:rPr>
          <w:kern w:val="2"/>
        </w:rPr>
        <w:t xml:space="preserve"> – należy przez to rozumieć:</w:t>
      </w:r>
    </w:p>
    <w:p w:rsidR="00724EF8" w:rsidRPr="00A37C5F" w:rsidRDefault="00724EF8" w:rsidP="00A37C5F">
      <w:pPr>
        <w:pStyle w:val="Akapitzlist"/>
        <w:numPr>
          <w:ilvl w:val="0"/>
          <w:numId w:val="25"/>
        </w:numPr>
        <w:tabs>
          <w:tab w:val="left" w:pos="851"/>
        </w:tabs>
        <w:jc w:val="both"/>
        <w:rPr>
          <w:iCs/>
          <w:kern w:val="2"/>
        </w:rPr>
      </w:pPr>
      <w:r w:rsidRPr="00A37C5F">
        <w:rPr>
          <w:iCs/>
          <w:kern w:val="2"/>
        </w:rPr>
        <w:t>zatrudnienie, lub</w:t>
      </w:r>
    </w:p>
    <w:p w:rsidR="00724EF8" w:rsidRPr="00A37C5F" w:rsidRDefault="00724EF8" w:rsidP="00A37C5F">
      <w:pPr>
        <w:pStyle w:val="Akapitzlist"/>
        <w:numPr>
          <w:ilvl w:val="0"/>
          <w:numId w:val="25"/>
        </w:numPr>
        <w:tabs>
          <w:tab w:val="left" w:pos="851"/>
        </w:tabs>
        <w:jc w:val="both"/>
        <w:rPr>
          <w:iCs/>
          <w:kern w:val="2"/>
        </w:rPr>
      </w:pPr>
      <w:r w:rsidRPr="00A37C5F">
        <w:rPr>
          <w:iCs/>
          <w:kern w:val="2"/>
        </w:rPr>
        <w:t xml:space="preserve">rejestrację w urzędzie pracy jako osoba bezrobotna, lub </w:t>
      </w:r>
    </w:p>
    <w:p w:rsidR="00724EF8" w:rsidRPr="00A37C5F" w:rsidRDefault="00724EF8" w:rsidP="00A37C5F">
      <w:pPr>
        <w:pStyle w:val="Akapitzlist"/>
        <w:numPr>
          <w:ilvl w:val="0"/>
          <w:numId w:val="25"/>
        </w:numPr>
        <w:jc w:val="both"/>
        <w:rPr>
          <w:iCs/>
          <w:kern w:val="2"/>
        </w:rPr>
      </w:pPr>
      <w:r w:rsidRPr="00A37C5F">
        <w:rPr>
          <w:iCs/>
          <w:kern w:val="2"/>
        </w:rPr>
        <w:t>rejestrację w urzędzie pracy jako osoba poszukująca pracy i nie pozostająca w zatrudnieniu,</w:t>
      </w:r>
    </w:p>
    <w:p w:rsidR="00724EF8" w:rsidRDefault="00724EF8" w:rsidP="00724EF8">
      <w:pPr>
        <w:ind w:left="720"/>
        <w:jc w:val="both"/>
      </w:pPr>
      <w:r w:rsidRPr="00724EF8">
        <w:t>okresy aktywności zawodowej w ramach ww. mogą się sumować, jeśli następują po sobie w okresie nie dłuższym niż 30 dni, przy czym czas przerwy nie wlicza się w okres aktywności;</w:t>
      </w:r>
    </w:p>
    <w:p w:rsidR="00724EF8" w:rsidRPr="00724EF8" w:rsidRDefault="00724EF8" w:rsidP="00590FD0">
      <w:pPr>
        <w:jc w:val="both"/>
      </w:pPr>
    </w:p>
    <w:p w:rsidR="00D123A8" w:rsidRDefault="00724EF8" w:rsidP="00FB1798">
      <w:pPr>
        <w:rPr>
          <w:rFonts w:cs="Arial"/>
        </w:rPr>
      </w:pPr>
      <w:r w:rsidRPr="00724EF8">
        <w:rPr>
          <w:rFonts w:cs="Arial"/>
          <w:b/>
          <w:bCs/>
        </w:rPr>
        <w:t xml:space="preserve">dodatku na pokrycie kosztów kształcenia </w:t>
      </w:r>
      <w:r w:rsidRPr="00724EF8">
        <w:rPr>
          <w:rFonts w:cs="Arial"/>
        </w:rPr>
        <w:t>- należy przez to rozumieć nie wymagającą rozliczania kwotę przeznaczoną na wydatki wnioskodawcy związane z pobieraniem nauki</w:t>
      </w:r>
    </w:p>
    <w:p w:rsidR="00724EF8" w:rsidRPr="00281F8C" w:rsidRDefault="00724EF8" w:rsidP="00FB1798">
      <w:pPr>
        <w:rPr>
          <w:rFonts w:ascii="Arial" w:hAnsi="Arial" w:cs="Arial"/>
          <w:b/>
          <w:bCs/>
          <w:sz w:val="20"/>
        </w:rPr>
      </w:pPr>
    </w:p>
    <w:p w:rsidR="00724EF8" w:rsidRPr="00724EF8" w:rsidRDefault="00724EF8" w:rsidP="00724EF8">
      <w:pPr>
        <w:spacing w:before="60"/>
        <w:jc w:val="both"/>
      </w:pPr>
      <w:r w:rsidRPr="00724EF8">
        <w:rPr>
          <w:b/>
          <w:bCs/>
        </w:rPr>
        <w:t>gospodarstwie domowym wnioskodawcy</w:t>
      </w:r>
      <w:r w:rsidRPr="00724EF8">
        <w:t xml:space="preserve"> – należy przez to rozumieć, w zależności od stanu faktycznego:</w:t>
      </w:r>
    </w:p>
    <w:p w:rsidR="00724EF8" w:rsidRPr="00724EF8" w:rsidRDefault="00724EF8" w:rsidP="00A37C5F">
      <w:pPr>
        <w:pStyle w:val="Akapitzlist"/>
        <w:numPr>
          <w:ilvl w:val="0"/>
          <w:numId w:val="24"/>
        </w:numPr>
        <w:tabs>
          <w:tab w:val="left" w:pos="1276"/>
        </w:tabs>
        <w:autoSpaceDE w:val="0"/>
        <w:autoSpaceDN w:val="0"/>
        <w:adjustRightInd w:val="0"/>
        <w:jc w:val="both"/>
      </w:pPr>
      <w:r w:rsidRPr="00A37C5F">
        <w:rPr>
          <w:b/>
          <w:bCs/>
        </w:rPr>
        <w:t xml:space="preserve">wspólne gospodarstwo </w:t>
      </w:r>
      <w:r w:rsidRPr="00724EF8">
        <w:t>– gdy wnioskodawca ma wspólny budżet domowy z innymi osobami, wchodzącymi w skład jego rodziny, lub</w:t>
      </w:r>
    </w:p>
    <w:p w:rsidR="00724EF8" w:rsidRPr="00724EF8" w:rsidRDefault="00724EF8" w:rsidP="00A37C5F">
      <w:pPr>
        <w:pStyle w:val="Akapitzlist"/>
        <w:numPr>
          <w:ilvl w:val="0"/>
          <w:numId w:val="24"/>
        </w:numPr>
        <w:tabs>
          <w:tab w:val="num" w:pos="2160"/>
        </w:tabs>
        <w:autoSpaceDE w:val="0"/>
        <w:autoSpaceDN w:val="0"/>
        <w:adjustRightInd w:val="0"/>
        <w:jc w:val="both"/>
      </w:pPr>
      <w:r w:rsidRPr="00A37C5F">
        <w:rPr>
          <w:b/>
          <w:bCs/>
        </w:rPr>
        <w:t xml:space="preserve">samodzielne gospodarstwo – </w:t>
      </w:r>
      <w:r w:rsidRPr="00724EF8">
        <w:t xml:space="preserve">gdy wnioskodawca mieszka oraz utrzymuje się samodzielnie i może udokumentować, że z własnych dochodów lub przy wsparciu właściwych instytucji, ponosi wszelkie opłaty z tego tytułu, </w:t>
      </w:r>
    </w:p>
    <w:p w:rsidR="00724EF8" w:rsidRDefault="00724EF8" w:rsidP="00724EF8">
      <w:pPr>
        <w:autoSpaceDE w:val="0"/>
        <w:autoSpaceDN w:val="0"/>
        <w:adjustRightInd w:val="0"/>
        <w:ind w:left="851"/>
        <w:jc w:val="both"/>
      </w:pPr>
      <w:r w:rsidRPr="00724EF8">
        <w:t>przy czym wnioskodawcę, który ukończył 25 rok życia i nie osiąga własnych dochodów ani nie korzysta ze wsparcia właściwych instytucji, zalicza się do wspólnego gospodarstwa domowego rodziców/ opiekunów;</w:t>
      </w:r>
    </w:p>
    <w:p w:rsidR="00724EF8" w:rsidRPr="00724EF8" w:rsidRDefault="00724EF8" w:rsidP="00590FD0">
      <w:pPr>
        <w:autoSpaceDE w:val="0"/>
        <w:autoSpaceDN w:val="0"/>
        <w:adjustRightInd w:val="0"/>
        <w:jc w:val="both"/>
      </w:pPr>
    </w:p>
    <w:p w:rsidR="00D123A8" w:rsidRDefault="00724EF8" w:rsidP="00FB1798">
      <w:pPr>
        <w:rPr>
          <w:rFonts w:cs="Arial"/>
        </w:rPr>
      </w:pPr>
      <w:r w:rsidRPr="00724EF8">
        <w:rPr>
          <w:rFonts w:cs="Arial"/>
          <w:b/>
          <w:iCs/>
          <w:kern w:val="2"/>
        </w:rPr>
        <w:t>informacji o zaliczeniu przez wnioskodawcę semestru/półrocza objętego dofinansowaniem</w:t>
      </w:r>
      <w:r w:rsidRPr="00724EF8">
        <w:rPr>
          <w:rFonts w:cs="Arial"/>
          <w:iCs/>
          <w:kern w:val="2"/>
        </w:rPr>
        <w:t xml:space="preserve"> </w:t>
      </w:r>
      <w:r w:rsidRPr="00724EF8">
        <w:rPr>
          <w:rFonts w:cs="Arial"/>
        </w:rPr>
        <w:t>– należy przez to rozumieć każdą udokumentowaną informację potwierdzającą, że student pobierał naukę w semestrze objętym dofinansowaniem (np. wpis na kolejny semestr, w tym warunkowy, informacja o dopuszczeniu do sesji egzaminacyjnej, potwierdzenie zdania egzaminu w trakcie sesji egzaminacyjnej</w:t>
      </w:r>
    </w:p>
    <w:p w:rsidR="00A37C5F" w:rsidRDefault="00A37C5F" w:rsidP="00FB1798">
      <w:pPr>
        <w:rPr>
          <w:rFonts w:cs="Arial"/>
        </w:rPr>
      </w:pPr>
    </w:p>
    <w:p w:rsidR="00A37C5F" w:rsidRPr="00A37C5F" w:rsidRDefault="00A37C5F" w:rsidP="00A37C5F">
      <w:pPr>
        <w:spacing w:before="60" w:after="60"/>
        <w:jc w:val="both"/>
      </w:pPr>
      <w:r w:rsidRPr="00A37C5F">
        <w:rPr>
          <w:b/>
          <w:bCs/>
        </w:rPr>
        <w:t>miejscu zamieszkania</w:t>
      </w:r>
      <w:r w:rsidRPr="00A37C5F">
        <w:t xml:space="preserve"> </w:t>
      </w:r>
      <w:r w:rsidRPr="00A37C5F">
        <w:rPr>
          <w:kern w:val="2"/>
        </w:rPr>
        <w:t>– należy przez to rozumieć, zgodnie z normą kodeksu cywilnego (</w:t>
      </w:r>
      <w:r w:rsidRPr="00A37C5F">
        <w:t>art. 25 KC)</w:t>
      </w:r>
      <w:r w:rsidRPr="00A37C5F">
        <w:rPr>
          <w:kern w:val="2"/>
        </w:rPr>
        <w:t xml:space="preserve"> miejscowość, w której wnioskodawca </w:t>
      </w:r>
      <w:r w:rsidRPr="00A37C5F">
        <w:t>przebywa z zamiarem stałego pobytu, będąca ośrodkiem życia codziennego wnioskodawcy, w którym skoncentrowane są jego plany życiowe (cechy ośrodka osobistych i majątkowych interesów); o miejscu zamieszkania nie decyduje jedynie fakt przebywania w określonym mieście, ale również zamiar stałego pobytu i chęć skoncentrowania swoich interesów życiowych w danym miejscu; można mieć tylko jedno miejsce zamieszkania;</w:t>
      </w:r>
    </w:p>
    <w:p w:rsidR="003446ED" w:rsidRDefault="003446ED" w:rsidP="00FB1798">
      <w:pPr>
        <w:rPr>
          <w:rFonts w:cs="Arial"/>
        </w:rPr>
      </w:pPr>
    </w:p>
    <w:p w:rsidR="00A37C5F" w:rsidRPr="00A37C5F" w:rsidRDefault="00A37C5F" w:rsidP="00A37C5F">
      <w:pPr>
        <w:spacing w:before="60"/>
        <w:jc w:val="both"/>
      </w:pPr>
      <w:r w:rsidRPr="00A37C5F">
        <w:rPr>
          <w:b/>
        </w:rPr>
        <w:t>Karcie Dużej Rodziny</w:t>
      </w:r>
      <w:r w:rsidRPr="00A37C5F">
        <w:t xml:space="preserve"> – należy przez to rozumieć dokument identyfikujący członka rodziny wielodzietnej, zgodnie z ustawą z dnia 5 grudnia 2014 r. o Karcie Dużej Rodziny (Dz. U. z 2016 r., poz. 785) </w:t>
      </w:r>
      <w:r w:rsidRPr="00A37C5F">
        <w:rPr>
          <w:bCs/>
        </w:rPr>
        <w:t xml:space="preserve">lub inny dokument, na podstawie którego wnioskodawca objęty jest działaniami/ulgami adresowanymi do rodzin wielodzietnych, ujętymi </w:t>
      </w:r>
      <w:r w:rsidRPr="00A37C5F">
        <w:t>w ramy programów, które pod różnymi nazwami funkcjonują w Polsce, bądź wprowadzonymi jako samodzielny instrument nieobudowany programem;</w:t>
      </w:r>
    </w:p>
    <w:p w:rsidR="003446ED" w:rsidRPr="00281F8C" w:rsidRDefault="003446ED" w:rsidP="00FB1798">
      <w:pPr>
        <w:rPr>
          <w:rFonts w:ascii="Arial" w:hAnsi="Arial" w:cs="Arial"/>
          <w:b/>
          <w:bCs/>
          <w:sz w:val="20"/>
        </w:rPr>
      </w:pPr>
    </w:p>
    <w:p w:rsidR="00D123A8" w:rsidRDefault="003446ED" w:rsidP="00FB1798">
      <w:pPr>
        <w:rPr>
          <w:rFonts w:cs="Arial"/>
        </w:rPr>
      </w:pPr>
      <w:r w:rsidRPr="003446ED">
        <w:rPr>
          <w:rFonts w:cs="Arial"/>
          <w:b/>
          <w:bCs/>
        </w:rPr>
        <w:t>nauce w szkole wyższej</w:t>
      </w:r>
      <w:r w:rsidRPr="003446ED">
        <w:rPr>
          <w:rFonts w:cs="Arial"/>
        </w:rPr>
        <w:t xml:space="preserve"> </w:t>
      </w:r>
      <w:r w:rsidRPr="003446ED">
        <w:rPr>
          <w:rFonts w:cs="Arial"/>
          <w:kern w:val="2"/>
        </w:rPr>
        <w:t xml:space="preserve">– należy przez to rozumieć naukę w następujących formach edukacji na poziomie wyższym: </w:t>
      </w:r>
      <w:r w:rsidRPr="003446ED">
        <w:rPr>
          <w:rFonts w:cs="Arial"/>
        </w:rPr>
        <w:t>studia pierwszego stopnia, studia drugiego stopnia, jednolite studia magisterskie, studia podyplomowe lub doktoranckie (trzeciego stopnia) prowadzone przez szkoły wyższe w systemie stacjonarnym (dziennym) lub niestacjonarnym (wieczorowym, zaocznym lub eksternistycznym, w tym również za pośrednictwem Internetu);</w:t>
      </w:r>
    </w:p>
    <w:p w:rsidR="00D123A8" w:rsidRPr="00281F8C" w:rsidRDefault="00D123A8" w:rsidP="00FB1798">
      <w:pPr>
        <w:rPr>
          <w:rFonts w:ascii="Arial" w:hAnsi="Arial" w:cs="Arial"/>
          <w:b/>
          <w:bCs/>
          <w:sz w:val="20"/>
        </w:rPr>
      </w:pPr>
    </w:p>
    <w:p w:rsidR="003446ED" w:rsidRDefault="003446ED" w:rsidP="003446ED">
      <w:pPr>
        <w:spacing w:before="60" w:after="60"/>
        <w:jc w:val="both"/>
      </w:pPr>
      <w:r w:rsidRPr="003446ED">
        <w:rPr>
          <w:b/>
        </w:rPr>
        <w:t>opłacie za naukę (czesne)</w:t>
      </w:r>
      <w:r w:rsidRPr="003446ED">
        <w:t xml:space="preserve"> – należy </w:t>
      </w:r>
      <w:r w:rsidRPr="003446ED">
        <w:rPr>
          <w:kern w:val="2"/>
        </w:rPr>
        <w:t>przez to rozumieć</w:t>
      </w:r>
      <w:r w:rsidRPr="003446ED">
        <w:t xml:space="preserve"> opłatę pobieraną za naukę w szkole policealnej lub wyższej w okresie objętym umową dofinansowania; opłata za naukę (czesne) nie obejmuje innych opłat z tytułu usług edukacyjnych (przykładowo: opłaty</w:t>
      </w:r>
      <w:r w:rsidRPr="003446ED">
        <w:rPr>
          <w:b/>
        </w:rPr>
        <w:t xml:space="preserve"> </w:t>
      </w:r>
      <w:r w:rsidRPr="003446ED">
        <w:rPr>
          <w:bCs/>
        </w:rPr>
        <w:t xml:space="preserve">związanej z powtarzaniem określonych zajęć z powodu </w:t>
      </w:r>
      <w:r w:rsidRPr="003446ED">
        <w:rPr>
          <w:bCs/>
        </w:rPr>
        <w:lastRenderedPageBreak/>
        <w:t xml:space="preserve">niezadowalających wyników w nauce, </w:t>
      </w:r>
      <w:r w:rsidRPr="003446ED">
        <w:t>za zajęcia nieobjęte planem studiów, za inne niż filologia studia realizowane w języku obcym) ani innych opłat przewidzianych przepisami prawa powszechnie obowiązującego (przykładowo za wydanie: legitymacji studenckiej i jej duplikatu, dyplomu ukończenia studiów, jego duplikatu oraz dodatkowego odpisu dyplomu w tłumaczeniu na język obcy, itp.), które to koszty mogą być pokrywane przez beneficjenta pomocy ze środków dofinansowania przyznanego w formie dodatku na pokrycie kosztów kształcenia;</w:t>
      </w:r>
    </w:p>
    <w:p w:rsidR="00FC6938" w:rsidRPr="003446ED" w:rsidRDefault="00FC6938" w:rsidP="003446ED">
      <w:pPr>
        <w:spacing w:before="60" w:after="60"/>
        <w:jc w:val="both"/>
      </w:pPr>
    </w:p>
    <w:p w:rsidR="00FC6938" w:rsidRPr="00FC6938" w:rsidRDefault="00FC6938" w:rsidP="00FC6938">
      <w:pPr>
        <w:spacing w:before="60" w:after="60"/>
        <w:jc w:val="both"/>
      </w:pPr>
      <w:r w:rsidRPr="00FC6938">
        <w:rPr>
          <w:b/>
          <w:iCs/>
          <w:kern w:val="2"/>
        </w:rPr>
        <w:t xml:space="preserve">osobie poszkodowanej w wyniku działania żywiołu lub innych zdarzeń losowych </w:t>
      </w:r>
      <w:r w:rsidRPr="00FC6938">
        <w:rPr>
          <w:iCs/>
        </w:rPr>
        <w:t>– należy przez to rozumieć:</w:t>
      </w:r>
    </w:p>
    <w:p w:rsidR="00FC6938" w:rsidRPr="00FC6938" w:rsidRDefault="00FC6938" w:rsidP="00FC6938">
      <w:pPr>
        <w:pStyle w:val="Akapitzlist"/>
        <w:numPr>
          <w:ilvl w:val="0"/>
          <w:numId w:val="29"/>
        </w:numPr>
        <w:spacing w:before="60" w:after="60"/>
        <w:jc w:val="both"/>
      </w:pPr>
      <w:r w:rsidRPr="00FC6938">
        <w:t>osobę zamieszkującą na terenie gminy umieszczonej w wykazie określonym w rozporządzeniu Prezesa Rady Ministrów, wydanym na podstawie</w:t>
      </w:r>
      <w:r w:rsidRPr="00FC6938">
        <w:rPr>
          <w:b/>
          <w:bCs/>
        </w:rPr>
        <w:t xml:space="preserve"> </w:t>
      </w:r>
      <w:r w:rsidRPr="00FC6938">
        <w:t>art. 2 ustawy z dnia 11 sierpnia 2001 r. o szczególnych zasadach odbudowy, remontów i rozbiórek obiektów budowlanych zniszczonych lub uszkodzonych w wyniku działania żywiołu (</w:t>
      </w:r>
      <w:r w:rsidRPr="00FC6938">
        <w:rPr>
          <w:bCs/>
        </w:rPr>
        <w:t>Dz. U. z 2016 r. poz. 1067</w:t>
      </w:r>
      <w:r w:rsidRPr="00FC6938">
        <w:t>), wobec której (lub wobec członka jej gospodarstwa domowego) podjęta została decyzja o przyznaniu zasiłku celowego w związku z wystąpieniem zdarzenia noszącego znamiona klęski żywiołowej dla osób lub rodzin, które poniosły straty w gospodarstwach domowych (budynkach mieszkalnych, podstawowym wyposażeniu gospodarstw domowych) na podstawie art. 40 ust. 2 i ust. 3 ustawy z dnia 12 marca 2004 r. o pomocy społecznej (Dz. U. z 2015 r. poz. 163, z </w:t>
      </w:r>
      <w:proofErr w:type="spellStart"/>
      <w:r w:rsidRPr="00FC6938">
        <w:t>późn</w:t>
      </w:r>
      <w:proofErr w:type="spellEnd"/>
      <w:r w:rsidRPr="00FC6938">
        <w:t xml:space="preserve">. zm.), a także, </w:t>
      </w:r>
    </w:p>
    <w:p w:rsidR="00FC6938" w:rsidRPr="00FC6938" w:rsidRDefault="00FC6938" w:rsidP="00FC6938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FC6938">
        <w:rPr>
          <w:bCs/>
        </w:rPr>
        <w:t xml:space="preserve">osobę, którą dotknęło inne zdarzenie losowe, skutkujące </w:t>
      </w:r>
      <w:r w:rsidRPr="00FC6938">
        <w:t>stratami materialnymi w gospodarstwie domowym</w:t>
      </w:r>
      <w:r w:rsidRPr="00FC6938">
        <w:rPr>
          <w:bCs/>
        </w:rPr>
        <w:t xml:space="preserve"> (np. pożar, kradzież, zalanie), udokumentowane /potwierdzone przez właściwą jednostkę (np. jednostkę pomocy społecznej, straż pożarną, Policję);</w:t>
      </w:r>
    </w:p>
    <w:p w:rsidR="00D123A8" w:rsidRPr="00281F8C" w:rsidRDefault="00D123A8" w:rsidP="00FB1798">
      <w:pPr>
        <w:rPr>
          <w:rFonts w:ascii="Arial" w:hAnsi="Arial" w:cs="Arial"/>
          <w:b/>
          <w:bCs/>
          <w:sz w:val="20"/>
        </w:rPr>
      </w:pPr>
    </w:p>
    <w:p w:rsidR="008E774E" w:rsidRPr="008E774E" w:rsidRDefault="008E774E" w:rsidP="00A37C5F">
      <w:pPr>
        <w:spacing w:before="60" w:after="60"/>
        <w:jc w:val="both"/>
        <w:rPr>
          <w:iCs/>
          <w:strike/>
          <w:kern w:val="2"/>
        </w:rPr>
      </w:pPr>
      <w:r w:rsidRPr="008E774E">
        <w:rPr>
          <w:b/>
        </w:rPr>
        <w:t>półroczu/semestrze</w:t>
      </w:r>
      <w:r w:rsidRPr="008E774E">
        <w:t xml:space="preserve"> – należy przez to rozumieć okres, na który może zostać przyznana pomoc finansowa na pokrycie kosztów nauki, obejmujący zajęcia dydaktyczne i sesję egzaminacyjną; </w:t>
      </w:r>
    </w:p>
    <w:p w:rsidR="00D123A8" w:rsidRPr="00281F8C" w:rsidRDefault="00D123A8" w:rsidP="00FB1798">
      <w:pPr>
        <w:rPr>
          <w:rFonts w:ascii="Arial" w:hAnsi="Arial" w:cs="Arial"/>
          <w:b/>
          <w:bCs/>
          <w:sz w:val="20"/>
        </w:rPr>
      </w:pPr>
    </w:p>
    <w:p w:rsidR="008E774E" w:rsidRPr="008E774E" w:rsidRDefault="008E774E" w:rsidP="00A37C5F">
      <w:pPr>
        <w:spacing w:before="60" w:after="60"/>
        <w:jc w:val="both"/>
      </w:pPr>
      <w:r w:rsidRPr="008E774E">
        <w:rPr>
          <w:b/>
        </w:rPr>
        <w:t>przerwie w nauce</w:t>
      </w:r>
      <w:r w:rsidRPr="008E774E">
        <w:rPr>
          <w:bCs/>
        </w:rPr>
        <w:t xml:space="preserve"> </w:t>
      </w:r>
      <w:r w:rsidRPr="008E774E">
        <w:rPr>
          <w:b/>
          <w:bCs/>
        </w:rPr>
        <w:t>(w przypadku modułu II)</w:t>
      </w:r>
      <w:r w:rsidRPr="008E774E">
        <w:t xml:space="preserve"> – należy przez to rozumieć</w:t>
      </w:r>
      <w:r w:rsidRPr="008E774E">
        <w:rPr>
          <w:bCs/>
        </w:rPr>
        <w:t xml:space="preserve"> </w:t>
      </w:r>
      <w:r w:rsidRPr="008E774E">
        <w:t>przerwę w kontynuowaniu nauki, w trakcie której osoba niepełnosprawna nie ponosi kosztów nauki, np. urlop dziekański, urlop zdrowotny;</w:t>
      </w:r>
    </w:p>
    <w:p w:rsidR="00D123A8" w:rsidRPr="00281F8C" w:rsidRDefault="00D123A8" w:rsidP="00FB1798">
      <w:pPr>
        <w:rPr>
          <w:rFonts w:ascii="Arial" w:hAnsi="Arial" w:cs="Arial"/>
          <w:b/>
          <w:bCs/>
          <w:sz w:val="20"/>
        </w:rPr>
      </w:pPr>
    </w:p>
    <w:p w:rsidR="00D123A8" w:rsidRPr="00281F8C" w:rsidRDefault="008E774E" w:rsidP="00FB1798">
      <w:pPr>
        <w:rPr>
          <w:rFonts w:ascii="Arial" w:hAnsi="Arial" w:cs="Arial"/>
          <w:b/>
          <w:bCs/>
          <w:sz w:val="20"/>
        </w:rPr>
      </w:pPr>
      <w:r w:rsidRPr="008E774E">
        <w:rPr>
          <w:b/>
        </w:rPr>
        <w:t>spowolnienie toku studiów</w:t>
      </w:r>
      <w:r w:rsidRPr="008E774E">
        <w:t xml:space="preserve">  </w:t>
      </w:r>
      <w:r w:rsidRPr="008E774E">
        <w:rPr>
          <w:kern w:val="2"/>
        </w:rPr>
        <w:t>– należy przez to rozumieć</w:t>
      </w:r>
      <w:r w:rsidRPr="008E774E">
        <w:t xml:space="preserve"> indywidualną organizację studiów lub indywidualny tok studiów, przyjęty na podstawie decyzji uczelni, umożliwiający wydłużenie okresu trwania studiów (np. jeden semestr w ciągu roku akademickiego). Zgodnie z § 1 rozporządzenia Ministra Nauki i Szkolnictwa Wyższego z dnia 25 września 2014 roku </w:t>
      </w:r>
      <w:r w:rsidRPr="008E774E">
        <w:rPr>
          <w:bCs/>
        </w:rPr>
        <w:t xml:space="preserve">w sprawie warunków, jakim muszą odpowiadać postanowienia regulaminu studiów w uczelniach, </w:t>
      </w:r>
      <w:r w:rsidRPr="008E774E">
        <w:rPr>
          <w:rFonts w:eastAsia="TimesNewRomanPSMT"/>
        </w:rPr>
        <w:t>warunki odbywania studiów</w:t>
      </w:r>
      <w:r w:rsidRPr="008E774E">
        <w:t xml:space="preserve"> określają regulaminy studiów. O ile decyzja o spowolnieniu toku studiów nie jest decyzj</w:t>
      </w:r>
      <w:r w:rsidRPr="008E774E">
        <w:rPr>
          <w:rFonts w:eastAsia="TimesNewRoman"/>
        </w:rPr>
        <w:t xml:space="preserve">ą </w:t>
      </w:r>
      <w:r w:rsidRPr="008E774E">
        <w:t>o powtarzaniu roku, wnioskodawca może korzystać z pomocy w module II na zasadach ogólnych;</w:t>
      </w:r>
    </w:p>
    <w:p w:rsidR="00D123A8" w:rsidRPr="00281F8C" w:rsidRDefault="00D123A8" w:rsidP="00FB1798">
      <w:pPr>
        <w:rPr>
          <w:rFonts w:ascii="Arial" w:hAnsi="Arial" w:cs="Arial"/>
          <w:b/>
          <w:bCs/>
          <w:sz w:val="20"/>
        </w:rPr>
      </w:pPr>
    </w:p>
    <w:p w:rsidR="008E774E" w:rsidRDefault="008E774E" w:rsidP="00A37C5F">
      <w:pPr>
        <w:spacing w:before="60" w:after="60"/>
        <w:jc w:val="both"/>
      </w:pPr>
      <w:r w:rsidRPr="008E774E">
        <w:rPr>
          <w:b/>
          <w:iCs/>
          <w:kern w:val="2"/>
        </w:rPr>
        <w:t>studiach w przyspieszonym trybie</w:t>
      </w:r>
      <w:r w:rsidRPr="008E774E">
        <w:rPr>
          <w:iCs/>
          <w:kern w:val="2"/>
        </w:rPr>
        <w:t xml:space="preserve"> </w:t>
      </w:r>
      <w:r w:rsidRPr="008E774E">
        <w:rPr>
          <w:kern w:val="2"/>
        </w:rPr>
        <w:t>– należy przez to rozumieć</w:t>
      </w:r>
      <w:r w:rsidRPr="008E774E">
        <w:t xml:space="preserve"> indywidualną organizację studiów lub indywidualny tok studiów, przyjęty na podstawie decyzji uczelni, umożliwiający skrócenie okresu trwania studiów, przy czym program studiów w przyspieszonym trybie (np. trzy semestry w ciągu roku akademickiego) musi być zgodny z obowiązującymi standardami kształcenia dla danego kierunku studiów i zgodny z obowiązującym planem ogólnym studiów. Zgodnie z § 1 rozporządzenia Ministra Nauki i Szkolnictwa Wyższego z dnia 25 września 2014 roku </w:t>
      </w:r>
      <w:r w:rsidRPr="008E774E">
        <w:rPr>
          <w:bCs/>
        </w:rPr>
        <w:t xml:space="preserve">w sprawie warunków, jakim muszą odpowiadać postanowienia regulaminu studiów w uczelniach, </w:t>
      </w:r>
      <w:r w:rsidRPr="008E774E">
        <w:rPr>
          <w:rFonts w:eastAsia="TimesNewRomanPSMT"/>
        </w:rPr>
        <w:t>warunki odbywania ww. studiów</w:t>
      </w:r>
      <w:r w:rsidR="00A37C5F">
        <w:t xml:space="preserve"> określają regulaminy studiów;</w:t>
      </w:r>
    </w:p>
    <w:p w:rsidR="00A37C5F" w:rsidRPr="008E774E" w:rsidRDefault="00A37C5F" w:rsidP="00A37C5F">
      <w:pPr>
        <w:spacing w:before="60" w:after="60"/>
        <w:jc w:val="both"/>
      </w:pPr>
    </w:p>
    <w:p w:rsidR="008E774E" w:rsidRPr="00110E95" w:rsidRDefault="008E774E" w:rsidP="00A37C5F">
      <w:pPr>
        <w:tabs>
          <w:tab w:val="num" w:pos="709"/>
        </w:tabs>
        <w:spacing w:before="60" w:after="60"/>
        <w:jc w:val="both"/>
      </w:pPr>
      <w:r w:rsidRPr="00110E95">
        <w:rPr>
          <w:b/>
          <w:kern w:val="2"/>
        </w:rPr>
        <w:t>szkole policealnej</w:t>
      </w:r>
      <w:r w:rsidRPr="00110E95">
        <w:rPr>
          <w:kern w:val="2"/>
        </w:rPr>
        <w:t xml:space="preserve"> – należy przez to rozumieć publiczną lub niepubliczną szkołę policealną, </w:t>
      </w:r>
      <w:r w:rsidRPr="00110E95">
        <w:t xml:space="preserve">działającą zgodnie z ustawą z dnia 14 grudnia 2016 r. Prawo oświatowe (Dz. U. z 2017 r., poz. 59, z </w:t>
      </w:r>
      <w:proofErr w:type="spellStart"/>
      <w:r w:rsidRPr="00110E95">
        <w:t>późn</w:t>
      </w:r>
      <w:proofErr w:type="spellEnd"/>
      <w:r w:rsidRPr="00110E95">
        <w:t>. zm.);</w:t>
      </w:r>
    </w:p>
    <w:p w:rsidR="00A37C5F" w:rsidRDefault="00A37C5F" w:rsidP="00A37C5F">
      <w:pPr>
        <w:tabs>
          <w:tab w:val="num" w:pos="709"/>
        </w:tabs>
        <w:spacing w:before="60" w:after="60"/>
        <w:jc w:val="both"/>
        <w:rPr>
          <w:b/>
          <w:bCs/>
          <w:iCs/>
          <w:kern w:val="2"/>
        </w:rPr>
      </w:pPr>
    </w:p>
    <w:p w:rsidR="008E774E" w:rsidRPr="00110E95" w:rsidRDefault="008E774E" w:rsidP="00A37C5F">
      <w:pPr>
        <w:tabs>
          <w:tab w:val="num" w:pos="709"/>
        </w:tabs>
        <w:spacing w:before="60" w:after="60"/>
        <w:jc w:val="both"/>
      </w:pPr>
      <w:r w:rsidRPr="00110E95">
        <w:rPr>
          <w:b/>
          <w:bCs/>
          <w:iCs/>
          <w:kern w:val="2"/>
        </w:rPr>
        <w:t>sz</w:t>
      </w:r>
      <w:r w:rsidRPr="00110E95">
        <w:rPr>
          <w:b/>
          <w:bCs/>
          <w:kern w:val="2"/>
        </w:rPr>
        <w:t>kole wyższej</w:t>
      </w:r>
      <w:r w:rsidRPr="00110E95">
        <w:rPr>
          <w:kern w:val="2"/>
        </w:rPr>
        <w:t xml:space="preserve"> – należy przez to rozumieć publiczną lub niepubliczną szkołę wyższą utworzoną zgodnie z ustawą z dnia 27 lipca 2005 r. Prawo o szkolnictwie wyższym (</w:t>
      </w:r>
      <w:r w:rsidRPr="00110E95">
        <w:t>Dz. U. z 2016 r. poz. 1842, z </w:t>
      </w:r>
      <w:proofErr w:type="spellStart"/>
      <w:r w:rsidRPr="00110E95">
        <w:t>późn</w:t>
      </w:r>
      <w:proofErr w:type="spellEnd"/>
      <w:r w:rsidRPr="00110E95">
        <w:t>. zm</w:t>
      </w:r>
      <w:r w:rsidRPr="00110E95">
        <w:rPr>
          <w:kern w:val="2"/>
        </w:rPr>
        <w:t xml:space="preserve">.) lub </w:t>
      </w:r>
      <w:r w:rsidRPr="00110E95">
        <w:rPr>
          <w:kern w:val="2"/>
        </w:rPr>
        <w:lastRenderedPageBreak/>
        <w:t>uczelnię zagraniczną, a także szkołę wyższą i wyższe seminarium duchowne prowadzone przez Kościół Katolicki lub inne kościoły i związki wyznaniowe;</w:t>
      </w:r>
    </w:p>
    <w:p w:rsidR="00A37C5F" w:rsidRDefault="00A37C5F" w:rsidP="00A37C5F">
      <w:pPr>
        <w:spacing w:before="60" w:after="60"/>
        <w:jc w:val="both"/>
        <w:rPr>
          <w:b/>
          <w:bCs/>
        </w:rPr>
      </w:pPr>
    </w:p>
    <w:p w:rsidR="008E774E" w:rsidRPr="00110E95" w:rsidRDefault="008E774E" w:rsidP="00A37C5F">
      <w:pPr>
        <w:spacing w:before="60" w:after="60"/>
        <w:jc w:val="both"/>
      </w:pPr>
      <w:r w:rsidRPr="00110E95">
        <w:rPr>
          <w:b/>
          <w:bCs/>
        </w:rPr>
        <w:t xml:space="preserve">wymagalnych zobowiązaniach </w:t>
      </w:r>
      <w:r w:rsidRPr="00110E95">
        <w:t xml:space="preserve">– należy przez to rozumieć: </w:t>
      </w:r>
    </w:p>
    <w:p w:rsidR="008E774E" w:rsidRPr="00110E95" w:rsidRDefault="008E774E" w:rsidP="00A37C5F">
      <w:pPr>
        <w:pStyle w:val="Default"/>
        <w:numPr>
          <w:ilvl w:val="0"/>
          <w:numId w:val="26"/>
        </w:numPr>
        <w:tabs>
          <w:tab w:val="left" w:pos="993"/>
        </w:tabs>
        <w:jc w:val="both"/>
        <w:rPr>
          <w:color w:val="auto"/>
        </w:rPr>
      </w:pPr>
      <w:r w:rsidRPr="00110E95">
        <w:rPr>
          <w:color w:val="auto"/>
        </w:rPr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8E774E" w:rsidRPr="00110E95" w:rsidRDefault="008E774E" w:rsidP="00A37C5F">
      <w:pPr>
        <w:pStyle w:val="Default"/>
        <w:numPr>
          <w:ilvl w:val="0"/>
          <w:numId w:val="26"/>
        </w:numPr>
        <w:tabs>
          <w:tab w:val="left" w:pos="993"/>
        </w:tabs>
        <w:jc w:val="both"/>
        <w:rPr>
          <w:color w:val="auto"/>
        </w:rPr>
      </w:pPr>
      <w:r w:rsidRPr="00110E95">
        <w:rPr>
          <w:color w:val="auto"/>
        </w:rPr>
        <w:t xml:space="preserve">w odniesieniu do zobowiązań publicznoprawnych, wynikających z decyzji administracyjnych wydawanych na podstawie przepisów k.p.a. – zobowiązania: </w:t>
      </w:r>
    </w:p>
    <w:p w:rsidR="008E774E" w:rsidRPr="00110E95" w:rsidRDefault="008E774E" w:rsidP="008E774E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ostatecznych, których wykonanie nie zostało wstrzymane z upływem dnia, w którym decyzja stała się ostateczna – w przypadku decyzji, w których nie wskazano terminu płatności, </w:t>
      </w:r>
    </w:p>
    <w:p w:rsidR="008E774E" w:rsidRPr="00110E95" w:rsidRDefault="008E774E" w:rsidP="008E774E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ostatecznych, których wykonanie nie zostało wstrzymane z upływem terminu płatności oznaczonego w decyzji – w przypadku decyzji z oznaczonym terminem płatności, </w:t>
      </w:r>
    </w:p>
    <w:p w:rsidR="008E774E" w:rsidRDefault="008E774E" w:rsidP="008E774E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  <w:r w:rsidRPr="00110E95">
        <w:rPr>
          <w:color w:val="auto"/>
        </w:rPr>
        <w:t>−</w:t>
      </w:r>
      <w:r w:rsidRPr="00110E95">
        <w:rPr>
          <w:color w:val="auto"/>
        </w:rPr>
        <w:tab/>
        <w:t xml:space="preserve">wynikające z decyzji nieostatecznych, którym nadano rygor natychmiastowej wykonalności; </w:t>
      </w:r>
    </w:p>
    <w:p w:rsidR="008E774E" w:rsidRPr="00110E95" w:rsidRDefault="008E774E" w:rsidP="008E774E">
      <w:pPr>
        <w:pStyle w:val="Default"/>
        <w:tabs>
          <w:tab w:val="left" w:pos="1276"/>
        </w:tabs>
        <w:ind w:left="1276" w:hanging="283"/>
        <w:jc w:val="both"/>
        <w:rPr>
          <w:color w:val="auto"/>
        </w:rPr>
      </w:pPr>
    </w:p>
    <w:p w:rsidR="008E774E" w:rsidRPr="008E774E" w:rsidRDefault="008E774E" w:rsidP="00A37C5F">
      <w:pPr>
        <w:spacing w:before="60" w:after="60"/>
        <w:jc w:val="both"/>
        <w:rPr>
          <w:b/>
          <w:kern w:val="2"/>
        </w:rPr>
      </w:pPr>
      <w:r w:rsidRPr="008E774E">
        <w:rPr>
          <w:b/>
          <w:bCs/>
        </w:rPr>
        <w:t>zatrudnieniu</w:t>
      </w:r>
      <w:r w:rsidRPr="008E774E">
        <w:rPr>
          <w:kern w:val="2"/>
        </w:rPr>
        <w:t xml:space="preserve"> – należy przez to rozumieć:</w:t>
      </w:r>
    </w:p>
    <w:p w:rsidR="008E774E" w:rsidRPr="008E774E" w:rsidRDefault="008E774E" w:rsidP="00A37C5F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 w:rsidRPr="008E774E">
        <w:t xml:space="preserve">stosunek pracy na podstawie umowy o pracę, zawartej na czas nieokreślony lub określony, jednakże nie krótszy niż 3 miesiące, </w:t>
      </w:r>
    </w:p>
    <w:p w:rsidR="008E774E" w:rsidRPr="008E774E" w:rsidRDefault="008E774E" w:rsidP="00A37C5F">
      <w:pPr>
        <w:pStyle w:val="Akapitzlist"/>
        <w:numPr>
          <w:ilvl w:val="0"/>
          <w:numId w:val="27"/>
        </w:numPr>
        <w:tabs>
          <w:tab w:val="left" w:pos="0"/>
        </w:tabs>
        <w:jc w:val="both"/>
      </w:pPr>
      <w:r w:rsidRPr="008E774E"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A37C5F" w:rsidRDefault="008E774E" w:rsidP="00A37C5F">
      <w:pPr>
        <w:pStyle w:val="Akapitzlist"/>
        <w:numPr>
          <w:ilvl w:val="0"/>
          <w:numId w:val="27"/>
        </w:numPr>
        <w:jc w:val="both"/>
        <w:rPr>
          <w:iCs/>
          <w:kern w:val="2"/>
        </w:rPr>
      </w:pPr>
      <w:r w:rsidRPr="00A37C5F">
        <w:rPr>
          <w:kern w:val="2"/>
        </w:rPr>
        <w:t>działalność rolniczą w rozumieniu ustawy z dnia 20 grudnia 1990 r. o ubezpieczeniu społecznym rolników (</w:t>
      </w:r>
      <w:r w:rsidRPr="008E774E">
        <w:t>Dz. U. z 2017 r., poz. 2336</w:t>
      </w:r>
      <w:r w:rsidR="00A37C5F">
        <w:rPr>
          <w:iCs/>
          <w:kern w:val="2"/>
        </w:rPr>
        <w:t>),</w:t>
      </w:r>
    </w:p>
    <w:p w:rsidR="008E774E" w:rsidRPr="00A37C5F" w:rsidRDefault="008E774E" w:rsidP="00A37C5F">
      <w:pPr>
        <w:pStyle w:val="Akapitzlist"/>
        <w:numPr>
          <w:ilvl w:val="0"/>
          <w:numId w:val="27"/>
        </w:numPr>
        <w:jc w:val="both"/>
        <w:rPr>
          <w:iCs/>
          <w:kern w:val="2"/>
        </w:rPr>
      </w:pPr>
      <w:r w:rsidRPr="00A37C5F">
        <w:rPr>
          <w:kern w:val="2"/>
        </w:rPr>
        <w:t>działalność gospodarczą w rozumieniu ustawy z dnia 2 lipca 2004r. o swobodzie działalności gospodarczej (Dz. U. z 2017 r., poz. 2168),</w:t>
      </w:r>
    </w:p>
    <w:p w:rsidR="008E774E" w:rsidRPr="00A37C5F" w:rsidRDefault="008E774E" w:rsidP="00A37C5F">
      <w:pPr>
        <w:pStyle w:val="Akapitzlist"/>
        <w:numPr>
          <w:ilvl w:val="0"/>
          <w:numId w:val="27"/>
        </w:numPr>
        <w:jc w:val="both"/>
        <w:rPr>
          <w:iCs/>
          <w:kern w:val="2"/>
        </w:rPr>
      </w:pPr>
      <w:r w:rsidRPr="00A37C5F">
        <w:rPr>
          <w:kern w:val="2"/>
        </w:rPr>
        <w:t>zatrudnienie na podstawie umowy cywilnoprawnej, zawartej na okres nie krótszy niż 6 miesięcy (okresy obowiązywania umów następujących po sobie, sumują się),</w:t>
      </w:r>
    </w:p>
    <w:p w:rsidR="008E774E" w:rsidRPr="008E774E" w:rsidRDefault="008E774E" w:rsidP="00A37C5F">
      <w:pPr>
        <w:pStyle w:val="Akapitzlist"/>
        <w:numPr>
          <w:ilvl w:val="0"/>
          <w:numId w:val="27"/>
        </w:numPr>
        <w:jc w:val="both"/>
      </w:pPr>
      <w:r w:rsidRPr="00A37C5F">
        <w:rPr>
          <w:kern w:val="2"/>
        </w:rPr>
        <w:t>staż zawodowy w rozumieniu ustawy z</w:t>
      </w:r>
      <w:r w:rsidRPr="008E774E">
        <w:t xml:space="preserve"> dnia 20 kwietnia 2004 r. o promocji zatrudnienia </w:t>
      </w:r>
      <w:r w:rsidRPr="008E774E">
        <w:br/>
        <w:t>i instytucjach rynku pracy (Dz. U. z 2017 r., poz. 1065, z </w:t>
      </w:r>
      <w:proofErr w:type="spellStart"/>
      <w:r w:rsidRPr="008E774E">
        <w:t>późn</w:t>
      </w:r>
      <w:proofErr w:type="spellEnd"/>
      <w:r w:rsidRPr="008E774E">
        <w:t xml:space="preserve">. zm.), </w:t>
      </w:r>
    </w:p>
    <w:p w:rsidR="008E774E" w:rsidRPr="008E774E" w:rsidRDefault="008E774E" w:rsidP="00A37C5F">
      <w:pPr>
        <w:tabs>
          <w:tab w:val="left" w:pos="1418"/>
        </w:tabs>
        <w:ind w:left="993" w:hanging="284"/>
        <w:jc w:val="both"/>
      </w:pPr>
      <w:r w:rsidRPr="008E774E">
        <w:t>okresy zatrudnienia wnioskodawcy w ramach ww. mogą się sumować, jeśli następu</w:t>
      </w:r>
      <w:r w:rsidR="00A37C5F">
        <w:t xml:space="preserve">ją po sobie w </w:t>
      </w:r>
      <w:r w:rsidRPr="008E774E">
        <w:t xml:space="preserve">okresie nie dłuższym niż 30 dni, przy czym czas przerwy nie wlicza się w okres zatrudnienia; </w:t>
      </w:r>
    </w:p>
    <w:p w:rsidR="00D123A8" w:rsidRDefault="00D123A8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3B02AA" w:rsidRDefault="003B02AA" w:rsidP="00FB1798">
      <w:pPr>
        <w:rPr>
          <w:rFonts w:ascii="Arial" w:hAnsi="Arial" w:cs="Arial"/>
          <w:b/>
          <w:bCs/>
          <w:sz w:val="20"/>
        </w:rPr>
      </w:pPr>
    </w:p>
    <w:p w:rsidR="00FC6938" w:rsidRPr="00281F8C" w:rsidRDefault="00FC6938" w:rsidP="00FB1798">
      <w:pPr>
        <w:rPr>
          <w:rFonts w:ascii="Arial" w:hAnsi="Arial" w:cs="Arial"/>
          <w:b/>
          <w:bCs/>
          <w:sz w:val="20"/>
        </w:rPr>
      </w:pPr>
    </w:p>
    <w:p w:rsidR="00217A8C" w:rsidRPr="00281F8C" w:rsidRDefault="00217A8C" w:rsidP="00FB1798">
      <w:pPr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sz w:val="20"/>
        </w:rPr>
        <w:t xml:space="preserve">CZĘŚĆ B WNIOSKU O DOFINANSOWANIE nr:.................. – WYPEŁNIA REALIZATOR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FB1798" w:rsidRPr="00281F8C" w:rsidTr="00C51FF0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FB1798" w:rsidRPr="00281F8C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Pr="00281F8C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F8C"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 w:rsidRPr="00281F8C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Pr="00281F8C" w:rsidRDefault="00FB1798" w:rsidP="00C51FF0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Pr="00281F8C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81F8C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 w:rsidRPr="00281F8C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 w:rsidRPr="00281F8C"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FB1798" w:rsidRPr="00281F8C" w:rsidTr="00C51FF0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2"/>
              </w:rPr>
            </w:pPr>
            <w:r w:rsidRPr="00281F8C"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FB1798" w:rsidRPr="00281F8C" w:rsidTr="00C51FF0">
        <w:trPr>
          <w:trHeight w:val="2402"/>
        </w:trPr>
        <w:tc>
          <w:tcPr>
            <w:tcW w:w="1985" w:type="dxa"/>
            <w:shd w:val="clear" w:color="auto" w:fill="F3F3F3"/>
          </w:tcPr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F3F3F3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shd w:val="clear" w:color="auto" w:fill="F3F3F3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F3F3F3"/>
          </w:tcPr>
          <w:p w:rsidR="00FB1798" w:rsidRPr="00281F8C" w:rsidRDefault="00FB1798" w:rsidP="00C51FF0">
            <w:pPr>
              <w:rPr>
                <w:rFonts w:ascii="Arial" w:hAnsi="Arial" w:cs="Arial"/>
              </w:rPr>
            </w:pPr>
          </w:p>
        </w:tc>
      </w:tr>
    </w:tbl>
    <w:p w:rsidR="00FB1798" w:rsidRPr="00281F8C" w:rsidRDefault="00FB1798" w:rsidP="00FB1798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FB1798" w:rsidRPr="00281F8C" w:rsidTr="00C51FF0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FB1798" w:rsidRPr="00281F8C" w:rsidRDefault="00FB1798" w:rsidP="00C51FF0">
            <w:pPr>
              <w:pStyle w:val="Nagwek9"/>
              <w:spacing w:before="120" w:after="120"/>
            </w:pPr>
            <w:r w:rsidRPr="00281F8C">
              <w:t xml:space="preserve">WERYFIKACJA FORMALNA WNIOSKU </w:t>
            </w:r>
          </w:p>
        </w:tc>
      </w:tr>
      <w:tr w:rsidR="00FB1798" w:rsidRPr="00281F8C" w:rsidTr="00C51FF0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z w:val="18"/>
              </w:rPr>
            </w:pPr>
            <w:r w:rsidRPr="00281F8C">
              <w:rPr>
                <w:rFonts w:ascii="Arial" w:hAnsi="Arial" w:cs="Arial"/>
                <w:sz w:val="18"/>
              </w:rPr>
              <w:t>Warunki weryfikacji formalnej spełnione (</w:t>
            </w:r>
            <w:r w:rsidRPr="00281F8C"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 w:rsidRPr="00281F8C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281F8C"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 w:rsidRPr="00281F8C"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 xml:space="preserve">Wniosek jest złożony na odpowiednim formularzu, załączniki zostały sporządzone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14"/>
              </w:rPr>
            </w:pPr>
            <w:r w:rsidRPr="00281F8C"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right"/>
              <w:rPr>
                <w:rFonts w:ascii="Arial" w:hAnsi="Arial" w:cs="Arial"/>
                <w:sz w:val="16"/>
              </w:rPr>
            </w:pPr>
            <w:r w:rsidRPr="00281F8C"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 w:rsidRPr="00281F8C"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</w:p>
        </w:tc>
      </w:tr>
      <w:tr w:rsidR="00FB1798" w:rsidRPr="00281F8C" w:rsidTr="00C51FF0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FB1798" w:rsidRPr="00281F8C" w:rsidRDefault="00FB1798" w:rsidP="00C51FF0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FB1798" w:rsidRPr="00281F8C" w:rsidRDefault="00FB1798" w:rsidP="00C51FF0">
            <w:pPr>
              <w:spacing w:before="120" w:line="360" w:lineRule="auto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FB1798" w:rsidRPr="00281F8C" w:rsidTr="00C51FF0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FB1798" w:rsidRPr="00281F8C" w:rsidRDefault="00FB1798" w:rsidP="00C51FF0">
            <w:pPr>
              <w:spacing w:after="120"/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 w:rsidRPr="00281F8C">
              <w:rPr>
                <w:rFonts w:ascii="Arial" w:hAnsi="Arial" w:cs="Arial"/>
                <w:sz w:val="22"/>
              </w:rPr>
              <w:tab/>
            </w:r>
            <w:r w:rsidRPr="00281F8C">
              <w:rPr>
                <w:rFonts w:ascii="Arial" w:hAnsi="Arial" w:cs="Arial"/>
              </w:rPr>
              <w:tab/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32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2"/>
              </w:rPr>
              <w:t>pozytywna</w:t>
            </w:r>
            <w:r w:rsidRPr="00281F8C">
              <w:rPr>
                <w:rFonts w:ascii="Arial" w:hAnsi="Arial" w:cs="Arial"/>
                <w:b/>
              </w:rPr>
              <w:tab/>
            </w:r>
            <w:r w:rsidRPr="00281F8C">
              <w:rPr>
                <w:rFonts w:ascii="Arial" w:hAnsi="Arial" w:cs="Arial"/>
                <w:b/>
              </w:rPr>
              <w:tab/>
            </w:r>
            <w:r w:rsidRPr="00281F8C">
              <w:rPr>
                <w:rFonts w:ascii="Arial" w:hAnsi="Arial" w:cs="Arial"/>
                <w:b/>
                <w:sz w:val="36"/>
              </w:rPr>
              <w:sym w:font="Symbol" w:char="F09D"/>
            </w:r>
            <w:r w:rsidRPr="00281F8C">
              <w:rPr>
                <w:rFonts w:ascii="Arial" w:hAnsi="Arial" w:cs="Arial"/>
                <w:b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FB1798" w:rsidRPr="00281F8C" w:rsidTr="00C51FF0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 w:rsidRPr="00281F8C"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  <w:spacing w:val="10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FB1798" w:rsidRPr="00281F8C" w:rsidTr="00C51FF0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jc w:val="center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tak   </w:t>
            </w:r>
            <w:r w:rsidRPr="00281F8C">
              <w:rPr>
                <w:rFonts w:ascii="Arial" w:hAnsi="Arial" w:cs="Arial"/>
                <w:spacing w:val="10"/>
              </w:rPr>
              <w:sym w:font="Marlett" w:char="F07A"/>
            </w:r>
            <w:r w:rsidRPr="00281F8C"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FB1798" w:rsidRPr="00281F8C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43C5EC8" wp14:editId="7B0CFA84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3970" t="6350" r="508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1B" w:rsidRDefault="00292A1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292A1B" w:rsidRDefault="00292A1B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292A1B" w:rsidRDefault="00292A1B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292A1B" w:rsidRDefault="00292A1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-4.35pt;margin-top:6.3pt;width:261pt;height:64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crI/IKgIAAE8EAAAOAAAAAAAAAAAAAAAAAC4CAABkcnMv&#10;ZTJvRG9jLnhtbFBLAQItABQABgAIAAAAIQDw2gwm3wAAAAkBAAAPAAAAAAAAAAAAAAAAAIQEAABk&#10;cnMvZG93bnJldi54bWxQSwUGAAAAAAQABADzAAAAkAUAAAAA&#10;">
                <v:textbox>
                  <w:txbxContent>
                    <w:p w:rsidR="004D0E28" w:rsidRDefault="004D0E28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4D0E28" w:rsidRDefault="004D0E28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D0E28" w:rsidRDefault="004D0E28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4D0E28" w:rsidRDefault="004D0E28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Pr="00281F8C"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F38E51" wp14:editId="09A796B7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3970" t="6350" r="5080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1B" w:rsidRDefault="00292A1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292A1B" w:rsidRDefault="00292A1B" w:rsidP="00FB179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292A1B" w:rsidRDefault="00292A1B" w:rsidP="00FB179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292A1B" w:rsidRDefault="00292A1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left:0;text-align:left;margin-left:283.65pt;margin-top:6.3pt;width:243pt;height:64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nPpgFKgIAAE8EAAAOAAAAAAAAAAAAAAAAAC4CAABkcnMv&#10;ZTJvRG9jLnhtbFBLAQItABQABgAIAAAAIQASJINc3wAAAAsBAAAPAAAAAAAAAAAAAAAAAIQEAABk&#10;cnMvZG93bnJldi54bWxQSwUGAAAAAAQABADzAAAAkAUAAAAA&#10;">
                <v:textbox>
                  <w:txbxContent>
                    <w:p w:rsidR="004D0E28" w:rsidRDefault="004D0E28" w:rsidP="00FB1798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4D0E28" w:rsidRDefault="004D0E28" w:rsidP="00FB1798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4D0E28" w:rsidRDefault="004D0E28" w:rsidP="00FB179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4D0E28" w:rsidRDefault="004D0E28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FB1798" w:rsidRPr="00281F8C" w:rsidRDefault="00FB1798" w:rsidP="00FB1798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FB1798" w:rsidRPr="00281F8C" w:rsidRDefault="00FB1798" w:rsidP="00FB1798">
      <w:pPr>
        <w:spacing w:before="240"/>
        <w:jc w:val="both"/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sz w:val="20"/>
        </w:rPr>
        <w:t xml:space="preserve">             </w:t>
      </w:r>
    </w:p>
    <w:p w:rsidR="00FB1798" w:rsidRPr="00281F8C" w:rsidRDefault="00FB1798" w:rsidP="00FB1798">
      <w:pPr>
        <w:spacing w:before="60" w:after="120"/>
        <w:jc w:val="center"/>
        <w:rPr>
          <w:rFonts w:ascii="Arial" w:hAnsi="Arial" w:cs="Arial"/>
          <w:sz w:val="20"/>
        </w:rPr>
      </w:pPr>
      <w:r w:rsidRPr="00281F8C"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 w:rsidRPr="00281F8C">
        <w:rPr>
          <w:rFonts w:ascii="Arial" w:hAnsi="Arial" w:cs="Arial"/>
          <w:sz w:val="20"/>
        </w:rPr>
        <w:t>(o ile dotyczy)</w:t>
      </w:r>
    </w:p>
    <w:p w:rsidR="00FB1798" w:rsidRPr="00281F8C" w:rsidRDefault="00FB1798" w:rsidP="00FB1798">
      <w:pPr>
        <w:rPr>
          <w:rFonts w:ascii="Arial" w:hAnsi="Arial" w:cs="Arial"/>
          <w:sz w:val="8"/>
        </w:rPr>
      </w:pPr>
      <w:bookmarkStart w:id="1" w:name="_GoBack"/>
      <w:bookmarkEnd w:id="1"/>
    </w:p>
    <w:p w:rsidR="00FB1798" w:rsidRPr="00281F8C" w:rsidRDefault="00FB1798" w:rsidP="00FB1798">
      <w:pPr>
        <w:rPr>
          <w:rFonts w:ascii="Arial" w:hAnsi="Arial" w:cs="Arial"/>
          <w:sz w:val="8"/>
        </w:rPr>
      </w:pPr>
    </w:p>
    <w:p w:rsidR="00FB1798" w:rsidRPr="00281F8C" w:rsidRDefault="00FB1798" w:rsidP="00FB1798">
      <w:pPr>
        <w:rPr>
          <w:rFonts w:ascii="Arial" w:hAnsi="Arial" w:cs="Arial"/>
          <w:sz w:val="8"/>
        </w:rPr>
      </w:pPr>
    </w:p>
    <w:p w:rsidR="00FB1798" w:rsidRPr="00281F8C" w:rsidRDefault="00FB1798" w:rsidP="00FB1798">
      <w:pPr>
        <w:rPr>
          <w:rFonts w:ascii="Arial" w:hAnsi="Arial" w:cs="Arial"/>
          <w:sz w:val="8"/>
        </w:rPr>
      </w:pPr>
    </w:p>
    <w:p w:rsidR="00FB1798" w:rsidRPr="00281F8C" w:rsidRDefault="00FB1798" w:rsidP="00FB1798">
      <w:pPr>
        <w:pStyle w:val="Tekstpodstawowywcity"/>
        <w:ind w:left="-142"/>
        <w:rPr>
          <w:b w:val="0"/>
          <w:bCs w:val="0"/>
        </w:rPr>
      </w:pPr>
      <w:r w:rsidRPr="00281F8C">
        <w:rPr>
          <w:sz w:val="18"/>
        </w:rPr>
        <w:t>Data przekazania wniosku do decyzji w sprawie dofinansowania ze środków PFRON:</w:t>
      </w:r>
      <w:r w:rsidRPr="00281F8C">
        <w:t xml:space="preserve">  </w:t>
      </w:r>
      <w:r w:rsidRPr="00281F8C"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FB1798" w:rsidRPr="00281F8C" w:rsidTr="00C51FF0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FB1798" w:rsidRPr="00281F8C" w:rsidRDefault="00FB1798" w:rsidP="00C51FF0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FB1798" w:rsidRPr="00281F8C" w:rsidRDefault="00FB1798" w:rsidP="00C51FF0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 w:rsidRPr="00281F8C"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FB1798" w:rsidRPr="00281F8C" w:rsidRDefault="00FB1798" w:rsidP="00C51FF0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281F8C">
              <w:rPr>
                <w:rFonts w:ascii="Arial" w:hAnsi="Arial" w:cs="Arial"/>
                <w:b/>
                <w:bCs/>
              </w:rPr>
              <w:t>pozytywna</w:t>
            </w:r>
            <w:r w:rsidRPr="00281F8C">
              <w:rPr>
                <w:rFonts w:ascii="Arial" w:hAnsi="Arial" w:cs="Arial"/>
              </w:rPr>
              <w:t>:</w:t>
            </w:r>
            <w:r w:rsidRPr="00281F8C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40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40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20"/>
              </w:rPr>
              <w:t>w ramach obszaru:........</w:t>
            </w:r>
            <w:r w:rsidRPr="00281F8C">
              <w:rPr>
                <w:rFonts w:ascii="Arial" w:hAnsi="Arial" w:cs="Arial"/>
                <w:b/>
                <w:bCs/>
                <w:sz w:val="28"/>
              </w:rPr>
              <w:tab/>
            </w:r>
            <w:r w:rsidRPr="00281F8C">
              <w:rPr>
                <w:rFonts w:ascii="Arial" w:hAnsi="Arial" w:cs="Arial"/>
                <w:b/>
                <w:bCs/>
                <w:sz w:val="28"/>
              </w:rPr>
              <w:tab/>
            </w:r>
            <w:r w:rsidRPr="00281F8C">
              <w:rPr>
                <w:rFonts w:ascii="Arial" w:hAnsi="Arial" w:cs="Arial"/>
                <w:b/>
                <w:bCs/>
              </w:rPr>
              <w:t>negatywna</w:t>
            </w:r>
            <w:r w:rsidRPr="00281F8C">
              <w:rPr>
                <w:rFonts w:ascii="Arial" w:hAnsi="Arial" w:cs="Arial"/>
              </w:rPr>
              <w:t>:</w:t>
            </w:r>
            <w:r w:rsidRPr="00281F8C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Pr="00281F8C">
              <w:rPr>
                <w:rFonts w:ascii="Arial" w:hAnsi="Arial" w:cs="Arial"/>
                <w:b/>
                <w:sz w:val="40"/>
              </w:rPr>
              <w:sym w:font="Symbol" w:char="F09D"/>
            </w:r>
            <w:r w:rsidRPr="00281F8C"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FB1798" w:rsidRPr="00281F8C" w:rsidTr="00C51FF0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FB1798" w:rsidRPr="00281F8C" w:rsidRDefault="00FB1798" w:rsidP="00C51FF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FB1798" w:rsidRPr="00281F8C" w:rsidRDefault="00FB1798" w:rsidP="00C51FF0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 w:rsidRPr="00281F8C"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 w:rsidRPr="00281F8C"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 w:rsidRPr="00281F8C"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 w:rsidRPr="00281F8C"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FB1798" w:rsidRPr="00281F8C" w:rsidRDefault="00FB1798" w:rsidP="00C51FF0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FB1798" w:rsidRPr="00281F8C" w:rsidRDefault="00FB1798" w:rsidP="00C51FF0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281F8C"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 w:rsidRPr="00281F8C"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FB1798" w:rsidRPr="00281F8C" w:rsidRDefault="00FB1798" w:rsidP="00C51FF0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</w:rPr>
            </w:pPr>
            <w:r w:rsidRPr="00281F8C"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FB1798" w:rsidRPr="00281F8C" w:rsidTr="00C51FF0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 w:rsidRPr="00281F8C"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FB1798" w:rsidRPr="00281F8C" w:rsidTr="00C51FF0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Pr="00281F8C" w:rsidRDefault="00FB1798" w:rsidP="0005109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 w:rsidRPr="00281F8C"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 w:rsidRPr="00281F8C"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051090" w:rsidRPr="00281F8C">
              <w:rPr>
                <w:rFonts w:ascii="Arial" w:hAnsi="Arial" w:cs="Arial"/>
                <w:bCs/>
                <w:i w:val="0"/>
                <w:iCs/>
                <w:sz w:val="20"/>
              </w:rPr>
              <w:t>MODUŁ II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Pr="00281F8C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FB1798" w:rsidRPr="00281F8C" w:rsidRDefault="00FB1798" w:rsidP="00C51FF0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FB1798" w:rsidRPr="00281F8C" w:rsidTr="00051090">
        <w:trPr>
          <w:trHeight w:val="1417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798" w:rsidRPr="00281F8C" w:rsidRDefault="00FB1798" w:rsidP="00C51FF0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</w:rPr>
              <w:t xml:space="preserve"> </w:t>
            </w:r>
            <w:r w:rsidR="00051090" w:rsidRPr="00281F8C">
              <w:rPr>
                <w:rFonts w:ascii="Arial" w:hAnsi="Arial" w:cs="Arial"/>
                <w:b/>
                <w:bCs/>
                <w:sz w:val="20"/>
              </w:rPr>
              <w:t>U</w:t>
            </w:r>
            <w:r w:rsidRPr="00281F8C">
              <w:rPr>
                <w:rFonts w:ascii="Arial" w:hAnsi="Arial" w:cs="Arial"/>
                <w:b/>
                <w:bCs/>
                <w:sz w:val="20"/>
              </w:rPr>
              <w:t>ZASADNIENIE, W PRZYPADKU DECYZJI ODMOWNE</w:t>
            </w:r>
          </w:p>
        </w:tc>
      </w:tr>
      <w:tr w:rsidR="00FB1798" w:rsidRPr="00281F8C" w:rsidTr="00C51FF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798" w:rsidRPr="00281F8C" w:rsidRDefault="00FB1798" w:rsidP="00C51FF0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FB1798" w:rsidRPr="00281F8C" w:rsidRDefault="00FB1798" w:rsidP="00C51FF0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 w:rsidRPr="00281F8C">
              <w:rPr>
                <w:rFonts w:ascii="Arial" w:hAnsi="Arial" w:cs="Arial"/>
              </w:rPr>
              <w:t xml:space="preserve">     </w:t>
            </w:r>
            <w:r w:rsidRPr="00281F8C"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FB1798" w:rsidRPr="00281F8C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Pr="00281F8C" w:rsidRDefault="00FB1798" w:rsidP="00FB179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281F8C"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FB1798" w:rsidRPr="00281F8C" w:rsidRDefault="00FB1798" w:rsidP="00FB179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FB1798" w:rsidRPr="00281F8C" w:rsidRDefault="00613AD1" w:rsidP="00FB1798">
      <w:pPr>
        <w:jc w:val="right"/>
        <w:rPr>
          <w:rFonts w:ascii="Arial" w:hAnsi="Arial" w:cs="Arial"/>
          <w:b/>
          <w:bCs/>
          <w:sz w:val="20"/>
        </w:rPr>
      </w:pPr>
      <w:r w:rsidRPr="00281F8C"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4DA36C" wp14:editId="2683683D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1B" w:rsidRDefault="00292A1B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292A1B" w:rsidRDefault="00292A1B" w:rsidP="00FB179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292A1B" w:rsidRDefault="00292A1B" w:rsidP="00FB1798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4.65pt;margin-top:4.15pt;width:243pt;height:5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23p1SkCAABPBAAADgAAAAAAAAAAAAAAAAAuAgAAZHJzL2Uyb0Rv&#10;Yy54bWxQSwECLQAUAAYACAAAACEANOls/NsAAAAHAQAADwAAAAAAAAAAAAAAAACDBAAAZHJzL2Rv&#10;d25yZXYueG1sUEsFBgAAAAAEAAQA8wAAAIsFAAAAAA==&#10;">
                <v:textbox>
                  <w:txbxContent>
                    <w:p w:rsidR="004D0E28" w:rsidRDefault="004D0E28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4D0E28" w:rsidRDefault="004D0E28" w:rsidP="00FB179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4D0E28" w:rsidRDefault="004D0E28" w:rsidP="00FB1798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Pr="00281F8C"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42A555" wp14:editId="09CD7810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3970" t="12065" r="5080" b="1333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2A1B" w:rsidRDefault="00292A1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292A1B" w:rsidRDefault="00292A1B" w:rsidP="00FB179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292A1B" w:rsidRDefault="00292A1B" w:rsidP="00FB1798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292.65pt;margin-top:4.15pt;width:243pt;height:5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NIKQIAAE8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9D1jSCkCAABPBAAADgAAAAAAAAAAAAAAAAAuAgAAZHJzL2Uy&#10;b0RvYy54bWxQSwECLQAUAAYACAAAACEAUhPKLt4AAAAKAQAADwAAAAAAAAAAAAAAAACDBAAAZHJz&#10;L2Rvd25yZXYueG1sUEsFBgAAAAAEAAQA8wAAAI4FAAAAAA==&#10;">
                <v:textbox>
                  <w:txbxContent>
                    <w:p w:rsidR="004D0E28" w:rsidRDefault="004D0E28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4D0E28" w:rsidRDefault="004D0E28" w:rsidP="00FB1798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4D0E28" w:rsidRDefault="004D0E28" w:rsidP="00FB1798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jc w:val="right"/>
        <w:rPr>
          <w:rFonts w:ascii="Arial" w:hAnsi="Arial" w:cs="Arial"/>
          <w:b/>
          <w:bCs/>
          <w:sz w:val="20"/>
        </w:rPr>
      </w:pPr>
    </w:p>
    <w:p w:rsidR="00FB1798" w:rsidRPr="00281F8C" w:rsidRDefault="00FB1798" w:rsidP="00FB1798">
      <w:pPr>
        <w:ind w:right="-284"/>
        <w:rPr>
          <w:rFonts w:ascii="Arial" w:hAnsi="Arial" w:cs="Arial"/>
        </w:rPr>
      </w:pPr>
    </w:p>
    <w:p w:rsidR="00FB1798" w:rsidRPr="00281F8C" w:rsidRDefault="00FB1798" w:rsidP="00FB1798">
      <w:pPr>
        <w:ind w:right="-284"/>
        <w:rPr>
          <w:rFonts w:ascii="Arial" w:hAnsi="Arial" w:cs="Arial"/>
        </w:rPr>
      </w:pPr>
    </w:p>
    <w:p w:rsidR="00FB1798" w:rsidRPr="00281F8C" w:rsidRDefault="00FB1798" w:rsidP="00FB1798">
      <w:pPr>
        <w:rPr>
          <w:rFonts w:ascii="Arial" w:hAnsi="Arial" w:cs="Arial"/>
        </w:rPr>
      </w:pPr>
    </w:p>
    <w:p w:rsidR="00950780" w:rsidRPr="00281F8C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Pr="00281F8C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sectPr w:rsidR="00950780" w:rsidRPr="00281F8C" w:rsidSect="00590FD0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680" w:right="567" w:bottom="567" w:left="709" w:header="709" w:footer="578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DAD" w:rsidRDefault="00831DAD">
      <w:r>
        <w:separator/>
      </w:r>
    </w:p>
  </w:endnote>
  <w:endnote w:type="continuationSeparator" w:id="0">
    <w:p w:rsidR="00831DAD" w:rsidRDefault="0083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1B" w:rsidRDefault="00292A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292A1B" w:rsidRDefault="00292A1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4528105"/>
      <w:docPartObj>
        <w:docPartGallery w:val="Page Numbers (Bottom of Page)"/>
        <w:docPartUnique/>
      </w:docPartObj>
    </w:sdtPr>
    <w:sdtContent>
      <w:p w:rsidR="00292A1B" w:rsidRDefault="00292A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5F2">
          <w:rPr>
            <w:noProof/>
          </w:rPr>
          <w:t>1</w:t>
        </w:r>
        <w:r>
          <w:fldChar w:fldCharType="end"/>
        </w:r>
      </w:p>
    </w:sdtContent>
  </w:sdt>
  <w:p w:rsidR="00292A1B" w:rsidRDefault="00292A1B">
    <w:pPr>
      <w:pStyle w:val="Stopka"/>
      <w:jc w:val="center"/>
      <w:rPr>
        <w:i/>
        <w:iCs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0789124"/>
      <w:docPartObj>
        <w:docPartGallery w:val="Page Numbers (Bottom of Page)"/>
        <w:docPartUnique/>
      </w:docPartObj>
    </w:sdtPr>
    <w:sdtContent>
      <w:p w:rsidR="00292A1B" w:rsidRDefault="00292A1B" w:rsidP="00590FD0">
        <w:pPr>
          <w:pStyle w:val="Stopka"/>
          <w:numPr>
            <w:ilvl w:val="0"/>
            <w:numId w:val="28"/>
          </w:numP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92A1B" w:rsidRDefault="00292A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DAD" w:rsidRDefault="00831DAD">
      <w:r>
        <w:separator/>
      </w:r>
    </w:p>
  </w:footnote>
  <w:footnote w:type="continuationSeparator" w:id="0">
    <w:p w:rsidR="00831DAD" w:rsidRDefault="00831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A1B" w:rsidRPr="00A656BE" w:rsidRDefault="00292A1B">
    <w:pPr>
      <w:pStyle w:val="Stopka"/>
      <w:jc w:val="center"/>
      <w:rPr>
        <w:rFonts w:ascii="Arial" w:hAnsi="Arial" w:cs="Arial"/>
        <w:i/>
        <w:iCs/>
        <w:sz w:val="16"/>
        <w:szCs w:val="16"/>
      </w:rPr>
    </w:pPr>
    <w:r w:rsidRPr="00A656BE">
      <w:rPr>
        <w:rFonts w:ascii="Arial" w:hAnsi="Arial" w:cs="Arial"/>
        <w:i/>
        <w:iCs/>
        <w:sz w:val="16"/>
        <w:szCs w:val="16"/>
      </w:rPr>
      <w:t xml:space="preserve">Wniosek „MODUŁ II” dotyczący dofinansowania w ramach pilotażowego </w:t>
    </w:r>
    <w:r>
      <w:rPr>
        <w:rFonts w:ascii="Arial" w:hAnsi="Arial" w:cs="Arial"/>
        <w:i/>
        <w:iCs/>
        <w:sz w:val="16"/>
        <w:szCs w:val="16"/>
      </w:rPr>
      <w:t xml:space="preserve">programu „Aktywny samorząd” 2018 </w:t>
    </w:r>
    <w:r w:rsidRPr="00A656BE">
      <w:rPr>
        <w:rFonts w:ascii="Arial" w:hAnsi="Arial" w:cs="Arial"/>
        <w:i/>
        <w:iCs/>
        <w:sz w:val="16"/>
        <w:szCs w:val="16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27A39B8"/>
    <w:multiLevelType w:val="hybridMultilevel"/>
    <w:tmpl w:val="EAAED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06056B"/>
    <w:multiLevelType w:val="hybridMultilevel"/>
    <w:tmpl w:val="51385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90F51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053F66EF"/>
    <w:multiLevelType w:val="hybridMultilevel"/>
    <w:tmpl w:val="50D0BA5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0DB757B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0DB75952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7186AB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7312E8D"/>
    <w:multiLevelType w:val="hybridMultilevel"/>
    <w:tmpl w:val="8C088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58A3BCE"/>
    <w:multiLevelType w:val="hybridMultilevel"/>
    <w:tmpl w:val="78B09BCA"/>
    <w:lvl w:ilvl="0" w:tplc="55C4908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025CB3"/>
    <w:multiLevelType w:val="hybridMultilevel"/>
    <w:tmpl w:val="58A65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B4A09"/>
    <w:multiLevelType w:val="hybridMultilevel"/>
    <w:tmpl w:val="E7322A8A"/>
    <w:lvl w:ilvl="0" w:tplc="3D66E6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A16AE0"/>
    <w:multiLevelType w:val="hybridMultilevel"/>
    <w:tmpl w:val="33826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DC4D3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67C700CC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95B0534"/>
    <w:multiLevelType w:val="hybridMultilevel"/>
    <w:tmpl w:val="B33480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B0BFE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743C6454"/>
    <w:multiLevelType w:val="hybridMultilevel"/>
    <w:tmpl w:val="23DE876E"/>
    <w:lvl w:ilvl="0" w:tplc="A9CA1E0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8"/>
  </w:num>
  <w:num w:numId="2">
    <w:abstractNumId w:val="4"/>
  </w:num>
  <w:num w:numId="3">
    <w:abstractNumId w:val="13"/>
  </w:num>
  <w:num w:numId="4">
    <w:abstractNumId w:val="20"/>
  </w:num>
  <w:num w:numId="5">
    <w:abstractNumId w:val="2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8"/>
  </w:num>
  <w:num w:numId="11">
    <w:abstractNumId w:val="8"/>
  </w:num>
  <w:num w:numId="12">
    <w:abstractNumId w:val="27"/>
  </w:num>
  <w:num w:numId="13">
    <w:abstractNumId w:val="24"/>
  </w:num>
  <w:num w:numId="14">
    <w:abstractNumId w:val="14"/>
  </w:num>
  <w:num w:numId="15">
    <w:abstractNumId w:val="15"/>
  </w:num>
  <w:num w:numId="16">
    <w:abstractNumId w:val="7"/>
  </w:num>
  <w:num w:numId="17">
    <w:abstractNumId w:val="21"/>
  </w:num>
  <w:num w:numId="18">
    <w:abstractNumId w:val="10"/>
  </w:num>
  <w:num w:numId="19">
    <w:abstractNumId w:val="23"/>
  </w:num>
  <w:num w:numId="20">
    <w:abstractNumId w:val="11"/>
  </w:num>
  <w:num w:numId="21">
    <w:abstractNumId w:val="2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6"/>
  </w:num>
  <w:num w:numId="25">
    <w:abstractNumId w:val="12"/>
  </w:num>
  <w:num w:numId="26">
    <w:abstractNumId w:val="5"/>
  </w:num>
  <w:num w:numId="27">
    <w:abstractNumId w:val="19"/>
  </w:num>
  <w:num w:numId="28">
    <w:abstractNumId w:val="17"/>
  </w:num>
  <w:num w:numId="2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0793B"/>
    <w:rsid w:val="00030105"/>
    <w:rsid w:val="00044E3E"/>
    <w:rsid w:val="000505F2"/>
    <w:rsid w:val="00051090"/>
    <w:rsid w:val="00061289"/>
    <w:rsid w:val="00071BB3"/>
    <w:rsid w:val="00080779"/>
    <w:rsid w:val="000848DD"/>
    <w:rsid w:val="000A4747"/>
    <w:rsid w:val="00145A84"/>
    <w:rsid w:val="0015482C"/>
    <w:rsid w:val="00175761"/>
    <w:rsid w:val="00186B16"/>
    <w:rsid w:val="001C5607"/>
    <w:rsid w:val="001C6CAE"/>
    <w:rsid w:val="00217A8C"/>
    <w:rsid w:val="00231C77"/>
    <w:rsid w:val="00242306"/>
    <w:rsid w:val="00243397"/>
    <w:rsid w:val="00265ACA"/>
    <w:rsid w:val="002758A0"/>
    <w:rsid w:val="00281F8C"/>
    <w:rsid w:val="0028315F"/>
    <w:rsid w:val="00292A1B"/>
    <w:rsid w:val="002D44CC"/>
    <w:rsid w:val="002E7CA0"/>
    <w:rsid w:val="00310094"/>
    <w:rsid w:val="00327F6D"/>
    <w:rsid w:val="00341082"/>
    <w:rsid w:val="00344113"/>
    <w:rsid w:val="003446ED"/>
    <w:rsid w:val="00345BBD"/>
    <w:rsid w:val="00346E37"/>
    <w:rsid w:val="003708B1"/>
    <w:rsid w:val="00377C3F"/>
    <w:rsid w:val="003B02AA"/>
    <w:rsid w:val="003C08F3"/>
    <w:rsid w:val="003F06E3"/>
    <w:rsid w:val="004004A7"/>
    <w:rsid w:val="00414580"/>
    <w:rsid w:val="00423BCA"/>
    <w:rsid w:val="00431748"/>
    <w:rsid w:val="00437932"/>
    <w:rsid w:val="00446568"/>
    <w:rsid w:val="00447A8B"/>
    <w:rsid w:val="00461532"/>
    <w:rsid w:val="00464BAC"/>
    <w:rsid w:val="004834BF"/>
    <w:rsid w:val="00497E84"/>
    <w:rsid w:val="004D0E28"/>
    <w:rsid w:val="004E3644"/>
    <w:rsid w:val="004F194A"/>
    <w:rsid w:val="00511DE4"/>
    <w:rsid w:val="005228D1"/>
    <w:rsid w:val="00554A4C"/>
    <w:rsid w:val="00583B42"/>
    <w:rsid w:val="00590FD0"/>
    <w:rsid w:val="00591BAD"/>
    <w:rsid w:val="005A2BBA"/>
    <w:rsid w:val="005C3619"/>
    <w:rsid w:val="005E40DD"/>
    <w:rsid w:val="005E53BD"/>
    <w:rsid w:val="00613AD1"/>
    <w:rsid w:val="0065007C"/>
    <w:rsid w:val="006520F5"/>
    <w:rsid w:val="00676334"/>
    <w:rsid w:val="00687AA6"/>
    <w:rsid w:val="00693C1D"/>
    <w:rsid w:val="006E4F46"/>
    <w:rsid w:val="006E5CA3"/>
    <w:rsid w:val="00712577"/>
    <w:rsid w:val="00724EF8"/>
    <w:rsid w:val="00730247"/>
    <w:rsid w:val="00730596"/>
    <w:rsid w:val="00735407"/>
    <w:rsid w:val="007365B3"/>
    <w:rsid w:val="00743526"/>
    <w:rsid w:val="00752148"/>
    <w:rsid w:val="00752A25"/>
    <w:rsid w:val="0075333B"/>
    <w:rsid w:val="00760EAC"/>
    <w:rsid w:val="00763285"/>
    <w:rsid w:val="007870D3"/>
    <w:rsid w:val="00790054"/>
    <w:rsid w:val="00791FC6"/>
    <w:rsid w:val="007A55B4"/>
    <w:rsid w:val="007A64CA"/>
    <w:rsid w:val="007B0F00"/>
    <w:rsid w:val="00805658"/>
    <w:rsid w:val="00814CB2"/>
    <w:rsid w:val="00821F46"/>
    <w:rsid w:val="00831DAD"/>
    <w:rsid w:val="0085071F"/>
    <w:rsid w:val="008959E4"/>
    <w:rsid w:val="008B1783"/>
    <w:rsid w:val="008E774E"/>
    <w:rsid w:val="009024D1"/>
    <w:rsid w:val="00903C6F"/>
    <w:rsid w:val="00916E73"/>
    <w:rsid w:val="00950780"/>
    <w:rsid w:val="00956EA8"/>
    <w:rsid w:val="00963EB8"/>
    <w:rsid w:val="009645FD"/>
    <w:rsid w:val="00977933"/>
    <w:rsid w:val="009C31A0"/>
    <w:rsid w:val="009C5BA9"/>
    <w:rsid w:val="009E1B11"/>
    <w:rsid w:val="00A00866"/>
    <w:rsid w:val="00A25479"/>
    <w:rsid w:val="00A37C5F"/>
    <w:rsid w:val="00A42A24"/>
    <w:rsid w:val="00A51391"/>
    <w:rsid w:val="00A656BE"/>
    <w:rsid w:val="00A9483A"/>
    <w:rsid w:val="00A96670"/>
    <w:rsid w:val="00AD1084"/>
    <w:rsid w:val="00AE1F0C"/>
    <w:rsid w:val="00AF5523"/>
    <w:rsid w:val="00B0664E"/>
    <w:rsid w:val="00B111CD"/>
    <w:rsid w:val="00B36382"/>
    <w:rsid w:val="00B36EA3"/>
    <w:rsid w:val="00B36F84"/>
    <w:rsid w:val="00B528C6"/>
    <w:rsid w:val="00B93AA8"/>
    <w:rsid w:val="00BC3007"/>
    <w:rsid w:val="00BE340F"/>
    <w:rsid w:val="00C1787D"/>
    <w:rsid w:val="00C17DC6"/>
    <w:rsid w:val="00C51FF0"/>
    <w:rsid w:val="00C528EA"/>
    <w:rsid w:val="00C6088E"/>
    <w:rsid w:val="00CA4482"/>
    <w:rsid w:val="00CA5EA2"/>
    <w:rsid w:val="00CB471A"/>
    <w:rsid w:val="00CD36D7"/>
    <w:rsid w:val="00CF0EEE"/>
    <w:rsid w:val="00D1178B"/>
    <w:rsid w:val="00D123A8"/>
    <w:rsid w:val="00D21690"/>
    <w:rsid w:val="00D230DD"/>
    <w:rsid w:val="00D24DB5"/>
    <w:rsid w:val="00D36A4C"/>
    <w:rsid w:val="00D42185"/>
    <w:rsid w:val="00D5064F"/>
    <w:rsid w:val="00D808ED"/>
    <w:rsid w:val="00DB2AC2"/>
    <w:rsid w:val="00DC0E7F"/>
    <w:rsid w:val="00DC2398"/>
    <w:rsid w:val="00DC2913"/>
    <w:rsid w:val="00DC656D"/>
    <w:rsid w:val="00DD2ADA"/>
    <w:rsid w:val="00DD3F14"/>
    <w:rsid w:val="00DD4E37"/>
    <w:rsid w:val="00DD641A"/>
    <w:rsid w:val="00DE6B5B"/>
    <w:rsid w:val="00E11272"/>
    <w:rsid w:val="00E27D44"/>
    <w:rsid w:val="00E560A7"/>
    <w:rsid w:val="00E639E5"/>
    <w:rsid w:val="00E643C6"/>
    <w:rsid w:val="00E84C6E"/>
    <w:rsid w:val="00EC313C"/>
    <w:rsid w:val="00EE01E0"/>
    <w:rsid w:val="00F01094"/>
    <w:rsid w:val="00F131FE"/>
    <w:rsid w:val="00F173E3"/>
    <w:rsid w:val="00F34AB8"/>
    <w:rsid w:val="00F409E7"/>
    <w:rsid w:val="00F41B6A"/>
    <w:rsid w:val="00F61A6F"/>
    <w:rsid w:val="00FB1798"/>
    <w:rsid w:val="00FC6938"/>
    <w:rsid w:val="00FE386B"/>
    <w:rsid w:val="00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uiPriority w:val="22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  <w:style w:type="paragraph" w:customStyle="1" w:styleId="Default">
    <w:name w:val="Default"/>
    <w:rsid w:val="00F34A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rsid w:val="00687AA6"/>
    <w:pPr>
      <w:spacing w:after="240" w:line="264" w:lineRule="auto"/>
      <w:jc w:val="both"/>
    </w:pPr>
    <w:rPr>
      <w:sz w:val="26"/>
      <w:szCs w:val="20"/>
    </w:rPr>
  </w:style>
  <w:style w:type="paragraph" w:styleId="Akapitzlist">
    <w:name w:val="List Paragraph"/>
    <w:basedOn w:val="Normalny"/>
    <w:uiPriority w:val="34"/>
    <w:qFormat/>
    <w:rsid w:val="00963E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956EA8"/>
    <w:rPr>
      <w:spacing w:val="20"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77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77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EA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0664E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link w:val="Nagwek4Znak"/>
    <w:qFormat/>
    <w:rsid w:val="00B0664E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B0664E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B0664E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B0664E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B0664E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B0664E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B0664E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B0664E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B0664E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B0664E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664E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rsid w:val="00B0664E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uiPriority w:val="22"/>
    <w:qFormat/>
    <w:rsid w:val="00B0664E"/>
    <w:rPr>
      <w:b/>
      <w:bCs/>
    </w:rPr>
  </w:style>
  <w:style w:type="paragraph" w:styleId="Tekstpodstawowywcity2">
    <w:name w:val="Body Text Indent 2"/>
    <w:basedOn w:val="Normalny"/>
    <w:semiHidden/>
    <w:rsid w:val="00B0664E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B0664E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B0664E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B0664E"/>
  </w:style>
  <w:style w:type="paragraph" w:styleId="Nagwek">
    <w:name w:val="header"/>
    <w:basedOn w:val="Normalny"/>
    <w:link w:val="NagwekZnak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D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DB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3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CA5EA2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sid w:val="00CA5EA2"/>
    <w:rPr>
      <w:szCs w:val="20"/>
    </w:rPr>
  </w:style>
  <w:style w:type="paragraph" w:styleId="Legenda">
    <w:name w:val="caption"/>
    <w:basedOn w:val="Normalny"/>
    <w:next w:val="Normalny"/>
    <w:qFormat/>
    <w:rsid w:val="00061289"/>
    <w:pPr>
      <w:widowControl w:val="0"/>
      <w:tabs>
        <w:tab w:val="num" w:pos="1068"/>
      </w:tabs>
      <w:spacing w:before="120"/>
      <w:jc w:val="both"/>
    </w:pPr>
    <w:rPr>
      <w:spacing w:val="20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409E7"/>
    <w:rPr>
      <w:b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rsid w:val="00791FC6"/>
    <w:rPr>
      <w:b/>
      <w:spacing w:val="20"/>
      <w:sz w:val="28"/>
    </w:rPr>
  </w:style>
  <w:style w:type="character" w:customStyle="1" w:styleId="Nagwek4Znak">
    <w:name w:val="Nagłówek 4 Znak"/>
    <w:basedOn w:val="Domylnaczcionkaakapitu"/>
    <w:link w:val="Nagwek4"/>
    <w:rsid w:val="00791FC6"/>
    <w:rPr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791FC6"/>
    <w:rPr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91FC6"/>
    <w:rPr>
      <w:spacing w:val="20"/>
      <w:sz w:val="28"/>
      <w:u w:val="single"/>
    </w:rPr>
  </w:style>
  <w:style w:type="paragraph" w:customStyle="1" w:styleId="Default">
    <w:name w:val="Default"/>
    <w:rsid w:val="00F34A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I">
    <w:name w:val="Stand I"/>
    <w:basedOn w:val="Normalny"/>
    <w:rsid w:val="00687AA6"/>
    <w:pPr>
      <w:spacing w:after="240" w:line="264" w:lineRule="auto"/>
      <w:jc w:val="both"/>
    </w:pPr>
    <w:rPr>
      <w:sz w:val="26"/>
      <w:szCs w:val="20"/>
    </w:rPr>
  </w:style>
  <w:style w:type="paragraph" w:styleId="Akapitzlist">
    <w:name w:val="List Paragraph"/>
    <w:basedOn w:val="Normalny"/>
    <w:uiPriority w:val="34"/>
    <w:qFormat/>
    <w:rsid w:val="00963EB8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956EA8"/>
    <w:rPr>
      <w:spacing w:val="20"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E774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E77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fron.org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8787-8210-4770-8766-4DD9BA783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5841</Words>
  <Characters>35047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40807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Małgorzata Kogut</cp:lastModifiedBy>
  <cp:revision>7</cp:revision>
  <cp:lastPrinted>2018-03-02T09:33:00Z</cp:lastPrinted>
  <dcterms:created xsi:type="dcterms:W3CDTF">2018-03-01T14:26:00Z</dcterms:created>
  <dcterms:modified xsi:type="dcterms:W3CDTF">2018-03-06T07:55:00Z</dcterms:modified>
</cp:coreProperties>
</file>