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3A" w:rsidRDefault="00A7453A">
      <w:pPr>
        <w:framePr w:w="2736" w:h="1613" w:hSpace="141" w:wrap="auto" w:vAnchor="text" w:hAnchor="page" w:x="570" w:y="-274"/>
        <w:rPr>
          <w:rFonts w:ascii="Arial" w:hAnsi="Arial" w:cs="Arial"/>
          <w:spacing w:val="20"/>
          <w:szCs w:val="20"/>
        </w:rPr>
      </w:pPr>
    </w:p>
    <w:p w:rsidR="009457BC" w:rsidRDefault="009457BC" w:rsidP="009457BC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9457BC" w:rsidRDefault="009E7098" w:rsidP="009457BC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3148965" cy="571500"/>
                <wp:effectExtent l="13335" t="9525" r="9525" b="952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9D2" w:rsidRDefault="00B509D2" w:rsidP="009457BC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-159.25pt;margin-top:-3.5pt;width:247.95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BuVE8cpAgAASQQAAA4AAAAAAAAAAAAAAAAALgIAAGRycy9l&#10;Mm9Eb2MueG1sUEsBAi0AFAAGAAgAAAAhANVuPxrfAAAACgEAAA8AAAAAAAAAAAAAAAAAgwQAAGRy&#10;cy9kb3ducmV2LnhtbFBLBQYAAAAABAAEAPMAAACPBQAAAAA=&#10;">
                <v:textbox>
                  <w:txbxContent>
                    <w:p w:rsidR="00B509D2" w:rsidRDefault="00B509D2" w:rsidP="009457BC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9457BC">
        <w:rPr>
          <w:rFonts w:ascii="Arial" w:hAnsi="Arial" w:cs="Arial"/>
        </w:rPr>
        <w:t xml:space="preserve">                       </w:t>
      </w:r>
      <w:r w:rsidR="005307BE">
        <w:rPr>
          <w:rFonts w:ascii="Arial" w:hAnsi="Arial" w:cs="Arial"/>
          <w:noProof/>
        </w:rPr>
        <w:drawing>
          <wp:inline distT="0" distB="0" distL="0" distR="0" wp14:anchorId="1A28C889" wp14:editId="29A1FB26">
            <wp:extent cx="1009650" cy="70485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57BC">
        <w:rPr>
          <w:rFonts w:ascii="Arial" w:hAnsi="Arial" w:cs="Arial"/>
        </w:rPr>
        <w:t xml:space="preserve"> </w:t>
      </w:r>
      <w:r w:rsidR="005307BE">
        <w:rPr>
          <w:rFonts w:ascii="Arial" w:hAnsi="Arial" w:cs="Arial"/>
          <w:noProof/>
        </w:rPr>
        <w:drawing>
          <wp:inline distT="0" distB="0" distL="0" distR="0" wp14:anchorId="044DAE42" wp14:editId="3322D4CC">
            <wp:extent cx="571500" cy="57150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57BC">
        <w:rPr>
          <w:rFonts w:ascii="Arial" w:hAnsi="Arial" w:cs="Arial"/>
        </w:rPr>
        <w:t xml:space="preserve">      </w:t>
      </w:r>
      <w:r w:rsidR="009457BC">
        <w:rPr>
          <w:rFonts w:ascii="Arial" w:hAnsi="Arial" w:cs="Arial"/>
          <w:noProof/>
        </w:rPr>
        <w:drawing>
          <wp:inline distT="0" distB="0" distL="0" distR="0">
            <wp:extent cx="523875" cy="53730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7BC">
        <w:rPr>
          <w:rFonts w:ascii="Arial" w:hAnsi="Arial" w:cs="Arial"/>
        </w:rPr>
        <w:t xml:space="preserve">      </w:t>
      </w:r>
      <w:r w:rsidR="005307BE">
        <w:rPr>
          <w:rFonts w:ascii="Arial" w:hAnsi="Arial" w:cs="Arial"/>
          <w:noProof/>
        </w:rPr>
        <w:drawing>
          <wp:inline distT="0" distB="0" distL="0" distR="0" wp14:anchorId="2EA5374F">
            <wp:extent cx="1133475" cy="6000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57BC">
        <w:rPr>
          <w:rFonts w:ascii="Arial" w:hAnsi="Arial" w:cs="Arial"/>
        </w:rPr>
        <w:t xml:space="preserve">                                    </w:t>
      </w:r>
    </w:p>
    <w:p w:rsidR="00A7453A" w:rsidRPr="003F5514" w:rsidRDefault="00A7453A" w:rsidP="003F5514">
      <w:pPr>
        <w:widowControl w:val="0"/>
        <w:rPr>
          <w:rFonts w:ascii="Arial" w:hAnsi="Arial" w:cs="Arial"/>
          <w:spacing w:val="20"/>
          <w:szCs w:val="20"/>
        </w:rPr>
      </w:pPr>
      <w:r>
        <w:rPr>
          <w:rFonts w:ascii="Arial" w:hAnsi="Arial" w:cs="Arial"/>
          <w:i/>
          <w:sz w:val="18"/>
        </w:rPr>
        <w:t xml:space="preserve"> Wypełnia </w:t>
      </w:r>
      <w:r w:rsidR="009E709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11430" r="10795" b="762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7B9351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A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Y/SA0CwIAACIEAAAO&#10;AAAAAAAAAAAAAAAAAC4CAABkcnMvZTJvRG9jLnhtbFBLAQItABQABgAIAAAAIQC7YHE82gAAAAkB&#10;AAAPAAAAAAAAAAAAAAAAAGUEAABkcnMvZG93bnJldi54bWxQSwUGAAAAAAQABADzAAAAbAUAAAAA&#10;" o:allowincell="f"/>
            </w:pict>
          </mc:Fallback>
        </mc:AlternateConten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A7453A" w:rsidRDefault="009E7098">
      <w:pPr>
        <w:widowControl w:val="0"/>
        <w:rPr>
          <w:rFonts w:ascii="Arial" w:hAnsi="Arial" w:cs="Arial"/>
          <w:spacing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55880</wp:posOffset>
                </wp:positionV>
                <wp:extent cx="7658100" cy="0"/>
                <wp:effectExtent l="13970" t="12700" r="14605" b="1587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0CAB95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4.4pt" to="42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Qrl&#10;8NsAAAAIAQAADwAAAAAAAAAAAAAAAABrBAAAZHJzL2Rvd25yZXYueG1sUEsFBgAAAAAEAAQA8wAA&#10;AHMFAAAAAA==&#10;" strokeweight="1.5pt"/>
            </w:pict>
          </mc:Fallback>
        </mc:AlternateContent>
      </w:r>
    </w:p>
    <w:p w:rsidR="00FB481C" w:rsidRDefault="00FB481C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</w:p>
    <w:p w:rsidR="00FB481C" w:rsidRPr="00BC5620" w:rsidRDefault="00FB481C" w:rsidP="00FB481C">
      <w:pPr>
        <w:jc w:val="center"/>
        <w:rPr>
          <w:rFonts w:ascii="Arial" w:hAnsi="Arial" w:cs="Arial"/>
          <w:b/>
          <w:i/>
        </w:rPr>
      </w:pPr>
      <w:r w:rsidRPr="00BC5620">
        <w:rPr>
          <w:rFonts w:ascii="Arial" w:hAnsi="Arial" w:cs="Arial"/>
          <w:b/>
          <w:i/>
        </w:rPr>
        <w:t>MODUŁ I - Likwidacja barier utrudniających aktywizację społeczną i zawodową</w:t>
      </w:r>
    </w:p>
    <w:p w:rsidR="00FB481C" w:rsidRPr="00BC5620" w:rsidRDefault="00FB481C" w:rsidP="00FB481C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C5620">
        <w:rPr>
          <w:rFonts w:ascii="Arial" w:hAnsi="Arial" w:cs="Arial"/>
          <w:b/>
          <w:color w:val="FF0000"/>
          <w:sz w:val="20"/>
          <w:szCs w:val="20"/>
        </w:rPr>
        <w:t xml:space="preserve">OBSZAR </w:t>
      </w:r>
      <w:r>
        <w:rPr>
          <w:rFonts w:ascii="Arial" w:hAnsi="Arial" w:cs="Arial"/>
          <w:b/>
          <w:color w:val="FF0000"/>
          <w:sz w:val="20"/>
          <w:szCs w:val="20"/>
        </w:rPr>
        <w:t>B</w:t>
      </w:r>
      <w:r w:rsidRPr="00BC5620">
        <w:rPr>
          <w:rFonts w:ascii="Arial" w:hAnsi="Arial" w:cs="Arial"/>
          <w:b/>
          <w:color w:val="FF0000"/>
          <w:sz w:val="20"/>
          <w:szCs w:val="20"/>
        </w:rPr>
        <w:t>- Likwidacja barier w dostępie do uczestniczenia w społeczeństwie informacyjnym</w:t>
      </w:r>
    </w:p>
    <w:p w:rsidR="00FB481C" w:rsidRPr="00BC5620" w:rsidRDefault="00FB481C" w:rsidP="00FB481C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BC5620">
        <w:rPr>
          <w:rFonts w:ascii="Arial" w:hAnsi="Arial" w:cs="Arial"/>
          <w:b/>
          <w:color w:val="FF0000"/>
          <w:sz w:val="18"/>
          <w:szCs w:val="18"/>
        </w:rPr>
        <w:t>Zadanie nr 1</w:t>
      </w:r>
      <w:r>
        <w:rPr>
          <w:rFonts w:ascii="Arial" w:hAnsi="Arial" w:cs="Arial"/>
          <w:b/>
          <w:color w:val="FF0000"/>
          <w:sz w:val="18"/>
          <w:szCs w:val="18"/>
        </w:rPr>
        <w:t>-pomoc w zakupie sprzętu elektronicznego lub jego elementów oraz oprogramowania</w:t>
      </w:r>
    </w:p>
    <w:p w:rsidR="00A7453A" w:rsidRDefault="00E95141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i w:val="0"/>
          <w:iCs/>
          <w:spacing w:val="40"/>
        </w:rPr>
        <w:t>WNIOSEK „B</w:t>
      </w:r>
      <w:r w:rsidR="00A32FEB">
        <w:rPr>
          <w:rFonts w:ascii="Arial" w:hAnsi="Arial" w:cs="Arial"/>
          <w:i w:val="0"/>
          <w:iCs/>
          <w:spacing w:val="40"/>
        </w:rPr>
        <w:t>1</w:t>
      </w:r>
      <w:r w:rsidR="00A7453A">
        <w:rPr>
          <w:rFonts w:ascii="Arial" w:hAnsi="Arial" w:cs="Arial"/>
          <w:i w:val="0"/>
          <w:iCs/>
          <w:spacing w:val="40"/>
        </w:rPr>
        <w:t xml:space="preserve">” </w:t>
      </w:r>
      <w:r w:rsidR="00A7453A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spacing w:val="0"/>
          <w:sz w:val="22"/>
        </w:rPr>
        <w:t>wypeł</w:t>
      </w:r>
      <w:r w:rsidR="00FB125A">
        <w:rPr>
          <w:rFonts w:ascii="Arial" w:hAnsi="Arial" w:cs="Arial"/>
          <w:b w:val="0"/>
          <w:bCs/>
          <w:spacing w:val="0"/>
          <w:sz w:val="22"/>
        </w:rPr>
        <w:t xml:space="preserve">nia Wnioskodawca na rzecz podopiecznego </w:t>
      </w:r>
      <w:r w:rsidR="00564740">
        <w:rPr>
          <w:rFonts w:ascii="Arial" w:hAnsi="Arial" w:cs="Arial"/>
          <w:b w:val="0"/>
          <w:bCs/>
          <w:spacing w:val="0"/>
          <w:sz w:val="22"/>
        </w:rPr>
        <w:t>-</w:t>
      </w:r>
      <w:r w:rsidR="00FB481C">
        <w:rPr>
          <w:rFonts w:ascii="Arial" w:hAnsi="Arial" w:cs="Arial"/>
          <w:bCs/>
          <w:i w:val="0"/>
          <w:iCs/>
          <w:sz w:val="20"/>
        </w:rPr>
        <w:t xml:space="preserve"> </w:t>
      </w:r>
      <w:r w:rsidR="00A7453A"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A7453A" w:rsidRDefault="00A7453A">
      <w:pPr>
        <w:spacing w:before="120"/>
        <w:ind w:left="-284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7453A" w:rsidRPr="00FB125A" w:rsidRDefault="00FB125A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16"/>
          <w:szCs w:val="16"/>
        </w:rPr>
      </w:pPr>
      <w:r>
        <w:rPr>
          <w:rFonts w:ascii="Arial" w:hAnsi="Arial" w:cs="Arial"/>
          <w:i w:val="0"/>
          <w:sz w:val="24"/>
        </w:rPr>
        <w:t>1.</w:t>
      </w:r>
      <w:r w:rsidR="00A7453A">
        <w:rPr>
          <w:rFonts w:ascii="Arial" w:hAnsi="Arial" w:cs="Arial"/>
          <w:i w:val="0"/>
          <w:sz w:val="24"/>
        </w:rPr>
        <w:t>Informacje</w:t>
      </w:r>
      <w:r>
        <w:rPr>
          <w:rFonts w:ascii="Arial" w:hAnsi="Arial" w:cs="Arial"/>
          <w:i w:val="0"/>
          <w:sz w:val="24"/>
        </w:rPr>
        <w:t xml:space="preserve"> o</w:t>
      </w:r>
      <w:r w:rsidR="00A7453A">
        <w:rPr>
          <w:rFonts w:ascii="Arial" w:hAnsi="Arial" w:cs="Arial"/>
          <w:i w:val="0"/>
          <w:sz w:val="24"/>
        </w:rPr>
        <w:t xml:space="preserve"> Wnioskodawcy</w:t>
      </w:r>
      <w:r w:rsidRPr="00FB125A">
        <w:rPr>
          <w:rFonts w:ascii="Arial" w:hAnsi="Arial"/>
          <w:i w:val="0"/>
          <w:spacing w:val="10"/>
          <w:sz w:val="24"/>
        </w:rPr>
        <w:t xml:space="preserve"> </w:t>
      </w:r>
      <w:r>
        <w:rPr>
          <w:rFonts w:ascii="Arial" w:hAnsi="Arial"/>
          <w:i w:val="0"/>
          <w:spacing w:val="10"/>
          <w:sz w:val="24"/>
        </w:rPr>
        <w:t xml:space="preserve">i dziecku/podopiecznym </w:t>
      </w:r>
      <w:r>
        <w:rPr>
          <w:rFonts w:ascii="Arial" w:hAnsi="Arial"/>
          <w:b w:val="0"/>
          <w:i w:val="0"/>
          <w:spacing w:val="10"/>
          <w:sz w:val="24"/>
        </w:rPr>
        <w:t>(</w:t>
      </w:r>
      <w:r>
        <w:rPr>
          <w:rFonts w:ascii="Arial" w:hAnsi="Arial"/>
          <w:b w:val="0"/>
          <w:iCs/>
          <w:spacing w:val="10"/>
          <w:sz w:val="20"/>
        </w:rPr>
        <w:t>prawnie</w:t>
      </w:r>
      <w:r>
        <w:rPr>
          <w:rFonts w:ascii="Arial" w:hAnsi="Arial"/>
          <w:b w:val="0"/>
          <w:i w:val="0"/>
          <w:spacing w:val="10"/>
          <w:sz w:val="24"/>
        </w:rPr>
        <w:t>)</w:t>
      </w:r>
      <w:r>
        <w:rPr>
          <w:rFonts w:ascii="Arial" w:hAnsi="Arial" w:cs="Arial"/>
          <w:i w:val="0"/>
          <w:sz w:val="24"/>
        </w:rPr>
        <w:t xml:space="preserve"> </w:t>
      </w:r>
      <w:r w:rsidR="00A7453A">
        <w:rPr>
          <w:rFonts w:ascii="Arial" w:hAnsi="Arial" w:cs="Arial"/>
          <w:i w:val="0"/>
          <w:sz w:val="24"/>
        </w:rPr>
        <w:t xml:space="preserve"> – </w:t>
      </w:r>
      <w:r w:rsidR="00A7453A" w:rsidRPr="00FB125A">
        <w:rPr>
          <w:rFonts w:ascii="Arial" w:hAnsi="Arial" w:cs="Arial"/>
          <w:iCs/>
          <w:sz w:val="16"/>
          <w:szCs w:val="16"/>
        </w:rPr>
        <w:t>należy wypełnić</w:t>
      </w:r>
      <w:r w:rsidR="00A7453A">
        <w:rPr>
          <w:rFonts w:ascii="Arial" w:hAnsi="Arial" w:cs="Arial"/>
          <w:iCs/>
          <w:sz w:val="20"/>
        </w:rPr>
        <w:t xml:space="preserve"> </w:t>
      </w:r>
      <w:r w:rsidR="00A7453A" w:rsidRPr="00FB125A">
        <w:rPr>
          <w:rFonts w:ascii="Arial" w:hAnsi="Arial" w:cs="Arial"/>
          <w:iCs/>
          <w:sz w:val="16"/>
          <w:szCs w:val="16"/>
        </w:rPr>
        <w:t>wszystkie pol</w:t>
      </w:r>
      <w:r w:rsidR="00A7453A" w:rsidRPr="00FB125A">
        <w:rPr>
          <w:rFonts w:ascii="Arial" w:hAnsi="Arial" w:cs="Arial"/>
          <w:i w:val="0"/>
          <w:sz w:val="16"/>
          <w:szCs w:val="16"/>
        </w:rPr>
        <w:t xml:space="preserve">a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A7453A" w:rsidTr="00FB125A">
        <w:trPr>
          <w:trHeight w:val="585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FB125A" w:rsidP="00FB125A">
            <w:pPr>
              <w:pStyle w:val="Tekstpodstawowy2"/>
              <w:spacing w:after="120" w:line="240" w:lineRule="auto"/>
              <w:jc w:val="center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t xml:space="preserve">DANE </w:t>
            </w:r>
            <w:r>
              <w:rPr>
                <w:spacing w:val="0"/>
              </w:rPr>
              <w:t xml:space="preserve">PERSONALNE </w:t>
            </w:r>
            <w:r>
              <w:t>DOTYCZĄCE WNIOSKODAWCY</w:t>
            </w:r>
          </w:p>
        </w:tc>
      </w:tr>
      <w:tr w:rsidR="00FB125A" w:rsidTr="00FB125A">
        <w:trPr>
          <w:trHeight w:val="3075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B125A" w:rsidRDefault="00FB125A" w:rsidP="00FB125A">
            <w:pPr>
              <w:pStyle w:val="Tekstpodstawowy2"/>
              <w:jc w:val="center"/>
              <w:rPr>
                <w:spacing w:val="0"/>
                <w:sz w:val="23"/>
              </w:rPr>
            </w:pP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rodzic dziecka</w:t>
            </w:r>
            <w:r>
              <w:rPr>
                <w:b w:val="0"/>
                <w:spacing w:val="0"/>
                <w:sz w:val="22"/>
              </w:rPr>
              <w:t xml:space="preserve">       </w:t>
            </w: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opiekun prawny dziecka/podopiecznego</w:t>
            </w:r>
            <w:r>
              <w:rPr>
                <w:spacing w:val="0"/>
                <w:sz w:val="23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60"/>
              <w:jc w:val="both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2"/>
              </w:rPr>
              <w:t xml:space="preserve">  Imię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</w:t>
            </w:r>
            <w:r>
              <w:rPr>
                <w:rFonts w:ascii="Arial" w:hAnsi="Arial" w:cs="Arial"/>
                <w:spacing w:val="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....................r.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Dowód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...........................r. 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przez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  </w:t>
            </w:r>
            <w:r>
              <w:rPr>
                <w:rFonts w:ascii="Arial" w:hAnsi="Arial" w:cs="Arial"/>
                <w:spacing w:val="0"/>
                <w:sz w:val="20"/>
              </w:rPr>
              <w:t>PESEL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b w:val="0"/>
                <w:bCs/>
                <w:spacing w:val="0"/>
                <w:sz w:val="20"/>
              </w:rPr>
              <w:t xml:space="preserve">     </w:t>
            </w:r>
            <w:r>
              <w:rPr>
                <w:rFonts w:ascii="Arial" w:hAnsi="Arial" w:cs="Arial"/>
                <w:spacing w:val="0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:</w:t>
            </w:r>
            <w:r>
              <w:rPr>
                <w:spacing w:val="0"/>
                <w:sz w:val="22"/>
              </w:rPr>
              <w:t xml:space="preserve">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kobieta</w:t>
            </w:r>
            <w:r>
              <w:rPr>
                <w:spacing w:val="0"/>
                <w:sz w:val="22"/>
              </w:rPr>
              <w:t xml:space="preserve">   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mężczyzna  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Wnioskodawca</w:t>
            </w: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jest osobą:                                                                     Stan cywilny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wolna/y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zamężna/żonaty     </w:t>
            </w:r>
          </w:p>
          <w:p w:rsidR="00FB125A" w:rsidRDefault="00FB125A" w:rsidP="00081D99">
            <w:pPr>
              <w:pStyle w:val="Tekstpodstawowy2"/>
              <w:numPr>
                <w:ilvl w:val="0"/>
                <w:numId w:val="9"/>
              </w:numPr>
              <w:tabs>
                <w:tab w:val="num" w:pos="356"/>
              </w:tabs>
              <w:spacing w:line="240" w:lineRule="auto"/>
              <w:ind w:left="356" w:hanging="353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samotnie wychowującą dziecko/podopiecznego i </w:t>
            </w:r>
            <w:r>
              <w:rPr>
                <w:rFonts w:ascii="Arial" w:hAnsi="Arial"/>
                <w:b w:val="0"/>
                <w:bCs/>
                <w:spacing w:val="0"/>
                <w:sz w:val="16"/>
                <w:szCs w:val="18"/>
              </w:rPr>
              <w:t>mającą dziecko/podopiecznego  na swoim utrzymaniu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120"/>
              <w:rPr>
                <w:b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>wychowującą i utrzymującą dziecko/podopiecznego wspólnie z drugim opiekunem / rodzicem</w:t>
            </w:r>
          </w:p>
        </w:tc>
      </w:tr>
      <w:tr w:rsidR="009E7098" w:rsidTr="009E7098">
        <w:trPr>
          <w:trHeight w:val="3456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9E7098" w:rsidRDefault="009E7098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9E7098" w:rsidRDefault="009E7098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9E7098" w:rsidRDefault="009E7098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9E7098" w:rsidRDefault="009E7098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9E7098" w:rsidRDefault="009E7098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9E7098" w:rsidRDefault="009E7098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9E7098" w:rsidRDefault="009E7098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9E7098" w:rsidRDefault="009E7098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9E7098" w:rsidRDefault="009E7098" w:rsidP="003F5514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3F5514">
              <w:rPr>
                <w:rFonts w:ascii="Arial" w:hAnsi="Arial" w:cs="Arial"/>
                <w:b/>
                <w:spacing w:val="8"/>
                <w:sz w:val="22"/>
              </w:rPr>
              <w:t xml:space="preserve">       </w:t>
            </w:r>
            <w:r w:rsidRPr="003F5514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9E7098" w:rsidRDefault="009E7098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9E7098" w:rsidRDefault="009E7098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9E7098" w:rsidRDefault="009E7098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9E7098" w:rsidRDefault="009E7098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9E7098" w:rsidRDefault="009E7098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9E7098" w:rsidRDefault="009E7098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9E7098" w:rsidRDefault="009E7098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9E7098" w:rsidRDefault="009E7098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9E7098" w:rsidRDefault="009E7098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A7453A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A7453A" w:rsidRDefault="00A7453A">
            <w:pPr>
              <w:widowControl w:val="0"/>
              <w:spacing w:before="120"/>
              <w:rPr>
                <w:spacing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7453A" w:rsidRDefault="00A7453A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9E7098" w:rsidRDefault="009E7098" w:rsidP="007856E6">
      <w:pPr>
        <w:widowControl w:val="0"/>
        <w:rPr>
          <w:rFonts w:ascii="Arial" w:hAnsi="Arial" w:cs="Arial"/>
          <w:b/>
          <w:bCs/>
          <w:sz w:val="20"/>
        </w:rPr>
      </w:pPr>
    </w:p>
    <w:p w:rsidR="009E7098" w:rsidRDefault="009E7098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5307BE" w:rsidRDefault="005307BE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6096"/>
      </w:tblGrid>
      <w:tr w:rsidR="00FB125A" w:rsidTr="00081D99">
        <w:tc>
          <w:tcPr>
            <w:tcW w:w="110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7"/>
              <w:keepNext w:val="0"/>
              <w:spacing w:before="60" w:after="60"/>
            </w:pPr>
            <w:r w:rsidRPr="00FB125A">
              <w:rPr>
                <w:b/>
              </w:rPr>
              <w:lastRenderedPageBreak/>
              <w:t>DANE DOTYCZĄCE DZIECKA/PODOPIECZNEGO, zwanego dalej „podopiecznym</w:t>
            </w:r>
            <w:r>
              <w:t>”</w:t>
            </w:r>
          </w:p>
        </w:tc>
      </w:tr>
      <w:tr w:rsidR="00FB125A" w:rsidTr="00081D99">
        <w:trPr>
          <w:trHeight w:val="3857"/>
        </w:trPr>
        <w:tc>
          <w:tcPr>
            <w:tcW w:w="49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spacing w:before="60" w:after="60"/>
              <w:rPr>
                <w:spacing w:val="0"/>
              </w:rPr>
            </w:pPr>
            <w:r>
              <w:rPr>
                <w:spacing w:val="0"/>
              </w:rPr>
              <w:t xml:space="preserve">DANE PERSONALNE 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Imię ....................................................................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Nazwisko 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3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Data urodzenia:................................................. r.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</w:rPr>
              <w:t>PESEL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</w:p>
          <w:p w:rsidR="00FB125A" w:rsidRDefault="00FB125A" w:rsidP="00081D99">
            <w:pPr>
              <w:widowControl w:val="0"/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Pełnoletni: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tak</w:t>
            </w:r>
            <w:r>
              <w:rPr>
                <w:rFonts w:ascii="Arial" w:hAnsi="Arial" w:cs="Arial"/>
                <w:bCs/>
                <w:sz w:val="40"/>
              </w:rPr>
              <w:t xml:space="preserve">          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nie</w:t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Płeć: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kobieta</w:t>
            </w:r>
            <w:r>
              <w:rPr>
                <w:rFonts w:ascii="Arial" w:hAnsi="Arial" w:cs="Arial"/>
              </w:rPr>
              <w:t xml:space="preserve">         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mężczyzna</w:t>
            </w:r>
          </w:p>
        </w:tc>
        <w:tc>
          <w:tcPr>
            <w:tcW w:w="60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keepNext/>
              <w:widowControl w:val="0"/>
              <w:spacing w:before="60" w:after="60"/>
              <w:jc w:val="center"/>
              <w:outlineLvl w:val="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MIEJSCE ZAMIESZKANIA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(ADRES)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</w:rPr>
              <w:t>(jeśli inny niż Wnioskodawcy – pobyt stały)</w:t>
            </w:r>
          </w:p>
          <w:p w:rsidR="00FB125A" w:rsidRDefault="00FB125A" w:rsidP="00081D99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0"/>
              </w:rPr>
              <w:t>Kod pocztowy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0"/>
              </w:rPr>
              <w:t>-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  <w:r>
              <w:rPr>
                <w:rFonts w:ascii="Arial" w:hAnsi="Arial" w:cs="Arial"/>
              </w:rPr>
              <w:t xml:space="preserve">         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Miejscowość</w:t>
            </w:r>
            <w:r>
              <w:rPr>
                <w:rFonts w:ascii="Arial" w:hAnsi="Arial" w:cs="Arial"/>
              </w:rPr>
              <w:t xml:space="preserve"> 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</w:rPr>
              <w:t xml:space="preserve"> ............................................................................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</w:rPr>
              <w:t xml:space="preserve"> ........................... </w:t>
            </w:r>
            <w:r>
              <w:rPr>
                <w:rFonts w:ascii="Arial" w:hAnsi="Arial" w:cs="Arial"/>
                <w:sz w:val="22"/>
              </w:rPr>
              <w:t xml:space="preserve">Nr </w:t>
            </w:r>
            <w:r>
              <w:rPr>
                <w:rFonts w:ascii="Arial" w:hAnsi="Arial" w:cs="Arial"/>
                <w:spacing w:val="8"/>
                <w:sz w:val="22"/>
              </w:rPr>
              <w:t xml:space="preserve">lok. </w:t>
            </w:r>
            <w:r>
              <w:rPr>
                <w:rFonts w:ascii="Arial" w:hAnsi="Arial" w:cs="Arial"/>
              </w:rPr>
              <w:t>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</w:rPr>
              <w:t xml:space="preserve"> 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Województwo</w:t>
            </w:r>
            <w:r>
              <w:rPr>
                <w:rFonts w:ascii="Arial" w:hAnsi="Arial" w:cs="Arial"/>
              </w:rPr>
              <w:t xml:space="preserve"> 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miasto do 5 tys. mieszkańców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inne miasto</w:t>
            </w:r>
            <w:r>
              <w:rPr>
                <w:rFonts w:ascii="Arial" w:hAnsi="Arial" w:cs="Arial"/>
                <w:bCs/>
              </w:rPr>
              <w:t xml:space="preserve">   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wieś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6"/>
              </w:rPr>
              <w:t xml:space="preserve">         </w:t>
            </w:r>
          </w:p>
        </w:tc>
      </w:tr>
    </w:tbl>
    <w:p w:rsidR="00FB125A" w:rsidRDefault="00FB125A" w:rsidP="00EA22CF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  <w:gridCol w:w="1560"/>
        <w:gridCol w:w="1268"/>
        <w:gridCol w:w="907"/>
        <w:gridCol w:w="480"/>
        <w:gridCol w:w="953"/>
        <w:gridCol w:w="2337"/>
      </w:tblGrid>
      <w:tr w:rsidR="00A7453A">
        <w:trPr>
          <w:trHeight w:val="376"/>
        </w:trPr>
        <w:tc>
          <w:tcPr>
            <w:tcW w:w="11075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A7453A">
        <w:trPr>
          <w:trHeight w:val="767"/>
        </w:trPr>
        <w:tc>
          <w:tcPr>
            <w:tcW w:w="639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A7453A" w:rsidRDefault="00A7453A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7453A">
        <w:trPr>
          <w:trHeight w:val="460"/>
        </w:trPr>
        <w:tc>
          <w:tcPr>
            <w:tcW w:w="639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7453A">
        <w:trPr>
          <w:trHeight w:val="454"/>
        </w:trPr>
        <w:tc>
          <w:tcPr>
            <w:tcW w:w="6398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A7453A">
        <w:trPr>
          <w:trHeight w:val="545"/>
        </w:trPr>
        <w:tc>
          <w:tcPr>
            <w:tcW w:w="11075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A7453A">
        <w:tc>
          <w:tcPr>
            <w:tcW w:w="11075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EA22CF" w:rsidTr="00EA22CF">
        <w:tc>
          <w:tcPr>
            <w:tcW w:w="357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EA22CF" w:rsidRDefault="00EA22CF" w:rsidP="00EA22CF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</w:t>
            </w:r>
            <w:r w:rsidRPr="00E560A7">
              <w:rPr>
                <w:rFonts w:ascii="Arial" w:hAnsi="Arial" w:cs="Arial"/>
                <w:bCs/>
                <w:spacing w:val="0"/>
                <w:sz w:val="20"/>
                <w:highlight w:val="yellow"/>
                <w:u w:val="none"/>
              </w:rPr>
              <w:t>,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w zakresie</w:t>
            </w:r>
          </w:p>
        </w:tc>
        <w:tc>
          <w:tcPr>
            <w:tcW w:w="7505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A22CF" w:rsidRDefault="00EA22CF" w:rsidP="00EA22CF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( wrodzony brak lub amputacja co najmniej w obrębie przedramienia)                   </w:t>
            </w:r>
          </w:p>
        </w:tc>
      </w:tr>
      <w:tr w:rsidR="00EA22CF" w:rsidTr="00A35082">
        <w:tc>
          <w:tcPr>
            <w:tcW w:w="11075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EA22CF" w:rsidRDefault="00EA22CF" w:rsidP="00EA22CF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18"/>
              </w:rPr>
              <w:t xml:space="preserve"> 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</w:p>
          <w:p w:rsidR="00EA22CF" w:rsidRDefault="00EA22CF" w:rsidP="00EA22CF">
            <w:pPr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</w:p>
          <w:p w:rsidR="00EA22CF" w:rsidRDefault="00EA22CF" w:rsidP="00EA22CF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 w:rsidRPr="0091418C">
              <w:rPr>
                <w:rFonts w:ascii="Arial" w:hAnsi="Arial" w:cs="Arial"/>
                <w:b/>
                <w:sz w:val="36"/>
                <w:u w:val="none"/>
              </w:rPr>
              <w:sym w:font="Symbol" w:char="F09D"/>
            </w:r>
            <w:r w:rsidRPr="0091418C">
              <w:rPr>
                <w:rFonts w:ascii="Arial" w:hAnsi="Arial" w:cs="Arial"/>
                <w:b/>
                <w:sz w:val="18"/>
                <w:u w:val="none"/>
              </w:rPr>
              <w:t xml:space="preserve"> Wnioskodawca porusza się niesamodzielnie przy pomocy wózka inwalidzkiego:    </w:t>
            </w:r>
          </w:p>
        </w:tc>
      </w:tr>
      <w:tr w:rsidR="00E95141" w:rsidTr="009E7098">
        <w:trPr>
          <w:trHeight w:val="1285"/>
        </w:trPr>
        <w:tc>
          <w:tcPr>
            <w:tcW w:w="357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E95141" w:rsidRDefault="00E95141" w:rsidP="00E95141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NARZĄD WZROKU 04-O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E95141" w:rsidRDefault="00E95141" w:rsidP="009E709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niewidoma</w:t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  <w:tc>
          <w:tcPr>
            <w:tcW w:w="3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141" w:rsidRDefault="00E95141">
            <w:pPr>
              <w:rPr>
                <w:rFonts w:ascii="Arial" w:hAnsi="Arial" w:cs="Arial"/>
                <w:b/>
                <w:sz w:val="18"/>
              </w:rPr>
            </w:pPr>
          </w:p>
          <w:p w:rsidR="00E95141" w:rsidRDefault="00E95141" w:rsidP="00E95141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E95141" w:rsidRDefault="00E95141" w:rsidP="00E95141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E95141" w:rsidRDefault="00E95141" w:rsidP="00E9514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 stopni</w:t>
            </w:r>
          </w:p>
          <w:p w:rsidR="00E95141" w:rsidRDefault="00E95141" w:rsidP="00E95141">
            <w:pPr>
              <w:widowControl w:val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7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E95141" w:rsidRDefault="00E95141">
            <w:pPr>
              <w:rPr>
                <w:rFonts w:ascii="Arial" w:hAnsi="Arial" w:cs="Arial"/>
                <w:b/>
                <w:sz w:val="18"/>
              </w:rPr>
            </w:pPr>
          </w:p>
          <w:p w:rsidR="00E95141" w:rsidRDefault="00E95141" w:rsidP="00E95141">
            <w:pPr>
              <w:widowControl w:val="0"/>
              <w:spacing w:before="24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Prawe oko:</w:t>
            </w:r>
          </w:p>
          <w:p w:rsidR="00E95141" w:rsidRDefault="00E95141" w:rsidP="00E95141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E95141" w:rsidRDefault="00E95141" w:rsidP="00E95141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.................... stopni</w:t>
            </w:r>
          </w:p>
          <w:p w:rsidR="00E95141" w:rsidRDefault="00E95141" w:rsidP="00E95141">
            <w:pPr>
              <w:widowControl w:val="0"/>
              <w:rPr>
                <w:rFonts w:ascii="Arial" w:hAnsi="Arial" w:cs="Arial"/>
                <w:b/>
                <w:sz w:val="18"/>
              </w:rPr>
            </w:pPr>
          </w:p>
        </w:tc>
      </w:tr>
      <w:tr w:rsidR="00A7453A">
        <w:tc>
          <w:tcPr>
            <w:tcW w:w="11075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9E7098" w:rsidTr="00A35082">
        <w:tc>
          <w:tcPr>
            <w:tcW w:w="5130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</w:tcPr>
          <w:p w:rsidR="009E7098" w:rsidRPr="00005F7D" w:rsidRDefault="009E7098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</w:pPr>
            <w:r w:rsidRPr="00005F7D">
              <w:rPr>
                <w:rFonts w:ascii="Arial" w:hAnsi="Arial" w:cs="Arial"/>
                <w:sz w:val="20"/>
                <w:u w:val="none"/>
              </w:rPr>
              <w:t xml:space="preserve">Dysfunkcja charakteryzująca się znacznie obniżoną sprawnością ruchową w zakresie obu kończyn górnych, wynikająca ze schorzeń o różnej etiologii ( m.in. porażenie mózgowe, choroby </w:t>
            </w:r>
            <w:proofErr w:type="spellStart"/>
            <w:r w:rsidRPr="00005F7D">
              <w:rPr>
                <w:rFonts w:ascii="Arial" w:hAnsi="Arial" w:cs="Arial"/>
                <w:sz w:val="20"/>
                <w:u w:val="none"/>
              </w:rPr>
              <w:t>neuromięśniowe</w:t>
            </w:r>
            <w:proofErr w:type="spellEnd"/>
            <w:r w:rsidRPr="00005F7D">
              <w:rPr>
                <w:rFonts w:ascii="Arial" w:hAnsi="Arial" w:cs="Arial"/>
                <w:sz w:val="20"/>
                <w:u w:val="none"/>
              </w:rPr>
              <w:t>).</w:t>
            </w: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098" w:rsidRPr="002631E5" w:rsidRDefault="009E7098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</w:pPr>
            <w:r w:rsidRPr="002631E5">
              <w:rPr>
                <w:rFonts w:ascii="Arial" w:hAnsi="Arial" w:cs="Arial"/>
                <w:b/>
                <w:sz w:val="36"/>
                <w:u w:val="none"/>
              </w:rPr>
              <w:sym w:font="Symbol" w:char="F09D"/>
            </w:r>
            <w:r w:rsidRPr="002631E5">
              <w:rPr>
                <w:rFonts w:ascii="Arial" w:hAnsi="Arial" w:cs="Arial"/>
                <w:b/>
                <w:sz w:val="36"/>
                <w:u w:val="none"/>
              </w:rPr>
              <w:t xml:space="preserve"> </w:t>
            </w:r>
            <w:r w:rsidRPr="002631E5">
              <w:rPr>
                <w:rStyle w:val="Pogrubienie"/>
                <w:rFonts w:ascii="Arial" w:hAnsi="Arial" w:cs="Arial"/>
                <w:sz w:val="18"/>
                <w:szCs w:val="18"/>
                <w:u w:val="none"/>
              </w:rPr>
              <w:t>10-</w:t>
            </w:r>
            <w:r w:rsidRPr="002631E5">
              <w:rPr>
                <w:rStyle w:val="Pogrubienie"/>
                <w:rFonts w:ascii="Arial" w:hAnsi="Arial" w:cs="Arial"/>
                <w:szCs w:val="18"/>
                <w:u w:val="none"/>
              </w:rPr>
              <w:t>N</w:t>
            </w:r>
            <w:r w:rsidRPr="002631E5"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Pr="002631E5">
              <w:rPr>
                <w:rFonts w:ascii="Arial" w:hAnsi="Arial" w:cs="Arial"/>
                <w:sz w:val="18"/>
                <w:szCs w:val="18"/>
                <w:u w:val="none"/>
              </w:rPr>
              <w:br/>
              <w:t>choroby neurologiczne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7002">
              <w:rPr>
                <w:rFonts w:ascii="Arial" w:hAnsi="Arial" w:cs="Arial"/>
                <w:sz w:val="18"/>
                <w:szCs w:val="18"/>
                <w:u w:val="none"/>
              </w:rPr>
              <w:t>neuromięśniowe</w:t>
            </w:r>
            <w:proofErr w:type="spellEnd"/>
            <w:r w:rsidRPr="00167002">
              <w:rPr>
                <w:rFonts w:ascii="Arial" w:hAnsi="Arial" w:cs="Arial"/>
                <w:sz w:val="18"/>
                <w:szCs w:val="18"/>
                <w:u w:val="none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5F7D">
              <w:rPr>
                <w:rFonts w:ascii="Arial" w:hAnsi="Arial" w:cs="Arial"/>
                <w:sz w:val="18"/>
                <w:szCs w:val="18"/>
                <w:u w:val="none"/>
              </w:rPr>
              <w:t>porażenie mózgowe,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E7098" w:rsidRDefault="009E7098" w:rsidP="00005F7D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Inne</w:t>
            </w:r>
          </w:p>
          <w:p w:rsidR="009E7098" w:rsidRPr="009E7098" w:rsidRDefault="009E7098" w:rsidP="00005F7D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9E7098">
              <w:rPr>
                <w:rStyle w:val="Pogrubienie"/>
                <w:rFonts w:ascii="Arial" w:hAnsi="Arial" w:cs="Arial"/>
                <w:b w:val="0"/>
                <w:sz w:val="16"/>
                <w:szCs w:val="16"/>
              </w:rPr>
              <w:t>dopuszcza się niepełnosprawność, gdy wnioskodawca przedłoży zaświadczenie lekarskie od okulisty potwierdzające, że osoba niepełnosprawna ma ostrość wzroku ( w korekcji) w oku lepszym równą lub poniżej 0,06 i/lub ma zwężenie pola widzenia poniżej 30 stopni.</w:t>
            </w:r>
          </w:p>
        </w:tc>
      </w:tr>
      <w:tr w:rsidR="009E7098" w:rsidTr="00A35082">
        <w:trPr>
          <w:trHeight w:val="190"/>
        </w:trPr>
        <w:tc>
          <w:tcPr>
            <w:tcW w:w="5130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9E7098" w:rsidRPr="0040159A" w:rsidRDefault="009E7098" w:rsidP="0040159A">
            <w:pPr>
              <w:widowControl w:val="0"/>
              <w:spacing w:before="60" w:after="60"/>
              <w:outlineLvl w:val="4"/>
              <w:rPr>
                <w:rFonts w:ascii="Arial" w:hAnsi="Arial" w:cs="Arial"/>
                <w:b/>
                <w:iCs/>
                <w:szCs w:val="20"/>
              </w:rPr>
            </w:pPr>
          </w:p>
        </w:tc>
        <w:tc>
          <w:tcPr>
            <w:tcW w:w="5945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9E7098" w:rsidRPr="0040159A" w:rsidRDefault="009E7098" w:rsidP="00E95141">
            <w:pPr>
              <w:widowControl w:val="0"/>
              <w:spacing w:before="60" w:after="60"/>
              <w:outlineLvl w:val="4"/>
              <w:rPr>
                <w:rFonts w:ascii="Arial" w:hAnsi="Arial" w:cs="Arial"/>
                <w:b/>
                <w:iCs/>
                <w:szCs w:val="20"/>
              </w:rPr>
            </w:pPr>
          </w:p>
        </w:tc>
      </w:tr>
    </w:tbl>
    <w:p w:rsidR="00FB125A" w:rsidRDefault="00FB125A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1417"/>
        <w:gridCol w:w="709"/>
        <w:gridCol w:w="993"/>
        <w:gridCol w:w="1842"/>
        <w:gridCol w:w="1702"/>
        <w:gridCol w:w="17"/>
      </w:tblGrid>
      <w:tr w:rsidR="00FB125A" w:rsidTr="00081D99">
        <w:trPr>
          <w:gridAfter w:val="1"/>
          <w:wAfter w:w="17" w:type="dxa"/>
          <w:trHeight w:val="454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keepNext w:val="0"/>
              <w:spacing w:before="120" w:after="60"/>
            </w:pPr>
            <w:r>
              <w:t xml:space="preserve">OBECNIE </w:t>
            </w:r>
            <w:r>
              <w:rPr>
                <w:bCs w:val="0"/>
              </w:rPr>
              <w:t>PODOPIECZNY</w:t>
            </w:r>
            <w:r>
              <w:t xml:space="preserve"> JEST WYCHOWANKIEM/UCZNIEM PLACÓWKI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ŻŁOBEK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PRZEDSZKOLE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PODSTAWOWA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GIMNAZJUM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Stopka"/>
              <w:tabs>
                <w:tab w:val="left" w:pos="708"/>
              </w:tabs>
            </w:pP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TRZYLETNIA SZKOŁA PRZYSPOSABIAJĄCA DO PRACY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ZASADNICZA SZKOŁA ZAWODOWA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LICEUM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TECHNIKUM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POLICEALNA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KOLEGIUM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 xml:space="preserve">STUDIA 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751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>INNA, jaka</w:t>
            </w:r>
            <w:r>
              <w:rPr>
                <w:rFonts w:ascii="Arial" w:hAnsi="Arial" w:cs="Arial"/>
                <w:bCs/>
                <w:sz w:val="22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NAZWA I ADRES PLACÓWKI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placówki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placówki,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  <w:trHeight w:val="484"/>
        </w:trPr>
        <w:tc>
          <w:tcPr>
            <w:tcW w:w="652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 xml:space="preserve">ośrodek szkolno-wychowawczy: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20"/>
              </w:rPr>
              <w:t xml:space="preserve">     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spacing w:after="6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>internat: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 xml:space="preserve">        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36"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before="0" w:line="24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Nauka prowadzi do: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zdania matury</w:t>
            </w:r>
            <w:r>
              <w:rPr>
                <w:b/>
                <w:bCs/>
                <w:spacing w:val="0"/>
                <w:sz w:val="36"/>
              </w:rPr>
              <w:t xml:space="preserve">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średniego wykształcenia</w:t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zawodu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9356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Czy podopieczny będzie kontynuował naukę/edukację na poziomie wyższym od dotychczasowego?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center"/>
              <w:rPr>
                <w:rFonts w:ascii="Arial" w:hAnsi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AKTYWNOŚĆ ZAWODOWA PODOPIECZNEGO</w:t>
            </w:r>
            <w:r>
              <w:rPr>
                <w:rFonts w:ascii="Arial" w:hAnsi="Arial" w:cs="Arial"/>
                <w:b/>
                <w:bCs/>
                <w:sz w:val="19"/>
              </w:rPr>
              <w:t xml:space="preserve"> </w:t>
            </w:r>
            <w:r>
              <w:rPr>
                <w:rFonts w:ascii="Arial" w:hAnsi="Arial" w:cs="Arial"/>
                <w:sz w:val="19"/>
              </w:rPr>
              <w:t>(</w:t>
            </w:r>
            <w:r>
              <w:rPr>
                <w:rFonts w:ascii="Arial" w:hAnsi="Arial" w:cs="Arial"/>
                <w:i/>
                <w:iCs/>
                <w:sz w:val="19"/>
              </w:rPr>
              <w:t>o ile dotyczy</w:t>
            </w:r>
            <w:r>
              <w:rPr>
                <w:rFonts w:ascii="Arial" w:hAnsi="Arial" w:cs="Arial"/>
                <w:sz w:val="19"/>
              </w:rPr>
              <w:t>)</w:t>
            </w:r>
          </w:p>
        </w:tc>
      </w:tr>
      <w:tr w:rsidR="00FB125A" w:rsidTr="00081D99">
        <w:trPr>
          <w:trHeight w:val="381"/>
        </w:trPr>
        <w:tc>
          <w:tcPr>
            <w:tcW w:w="11075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  <w:trHeight w:val="1263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</w:t>
            </w:r>
          </w:p>
          <w:p w:rsidR="00FB125A" w:rsidRDefault="00FB125A" w:rsidP="00081D99">
            <w:pPr>
              <w:widowControl w:val="0"/>
              <w:spacing w:before="120" w:after="120"/>
              <w:ind w:left="215" w:hanging="215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...........................................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...................................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</w:p>
        </w:tc>
      </w:tr>
      <w:tr w:rsidR="00FB125A" w:rsidTr="00081D99">
        <w:trPr>
          <w:gridAfter w:val="1"/>
          <w:wAfter w:w="17" w:type="dxa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FB125A" w:rsidRDefault="00FB125A" w:rsidP="00081D99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 xml:space="preserve">: ................................................................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</w:t>
            </w:r>
          </w:p>
        </w:tc>
      </w:tr>
      <w:tr w:rsidR="00FB125A" w:rsidTr="00081D99">
        <w:trPr>
          <w:gridAfter w:val="1"/>
          <w:wAfter w:w="17" w:type="dxa"/>
          <w:trHeight w:val="1041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9E7098" w:rsidTr="009E7098">
        <w:trPr>
          <w:gridAfter w:val="1"/>
          <w:wAfter w:w="17" w:type="dxa"/>
          <w:trHeight w:val="732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9E7098" w:rsidRDefault="009E7098" w:rsidP="009E7098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9E7098" w:rsidRDefault="009E7098" w:rsidP="00081D99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2631E5" w:rsidRDefault="002631E5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9E7098" w:rsidRDefault="009E7098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9E7098" w:rsidRDefault="009E7098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9E7098" w:rsidRDefault="009E7098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9E7098" w:rsidRDefault="009E7098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5307BE" w:rsidRDefault="005307BE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7856E6" w:rsidRDefault="007856E6" w:rsidP="00081D99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A7453A" w:rsidRPr="00A507D8" w:rsidRDefault="00A7453A" w:rsidP="00A507D8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lastRenderedPageBreak/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861"/>
        <w:gridCol w:w="1843"/>
        <w:gridCol w:w="2268"/>
        <w:gridCol w:w="18"/>
        <w:gridCol w:w="691"/>
        <w:gridCol w:w="709"/>
        <w:gridCol w:w="18"/>
        <w:gridCol w:w="1399"/>
      </w:tblGrid>
      <w:tr w:rsidR="00A507D8" w:rsidTr="008D1891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507D8" w:rsidRDefault="00A507D8" w:rsidP="00FB481C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Czy Wnioskodawca </w:t>
            </w:r>
            <w:r w:rsidR="00FB481C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(lub jego podopieczny)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korzystał ze środków PFRON</w:t>
            </w:r>
            <w:r w:rsidR="002631E5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  <w:r w:rsidR="002631E5">
              <w:rPr>
                <w:rFonts w:ascii="Arial" w:hAnsi="Arial" w:cs="Arial"/>
                <w:b/>
                <w:spacing w:val="0"/>
                <w:sz w:val="18"/>
              </w:rPr>
              <w:br/>
              <w:t xml:space="preserve">w ciągu ostatnich 3 </w:t>
            </w:r>
            <w:r>
              <w:rPr>
                <w:rFonts w:ascii="Arial" w:hAnsi="Arial" w:cs="Arial"/>
                <w:b/>
                <w:spacing w:val="0"/>
                <w:sz w:val="18"/>
              </w:rPr>
              <w:t>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(licząc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,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5307BE" w:rsidTr="005307BE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5307BE" w:rsidRDefault="005307BE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Zadanie w ramach którego udzielono wsparcia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br/>
              <w:t>(nazwa instytucji, programu i/ lub zadania, w ramach którego przyznana została pomoc)</w:t>
            </w:r>
          </w:p>
        </w:tc>
        <w:tc>
          <w:tcPr>
            <w:tcW w:w="1861" w:type="dxa"/>
            <w:tcBorders>
              <w:top w:val="single" w:sz="4" w:space="0" w:color="auto"/>
              <w:bottom w:val="double" w:sz="6" w:space="0" w:color="auto"/>
            </w:tcBorders>
          </w:tcPr>
          <w:p w:rsidR="005307BE" w:rsidRDefault="005307BE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6" w:space="0" w:color="auto"/>
            </w:tcBorders>
          </w:tcPr>
          <w:p w:rsidR="005307BE" w:rsidRDefault="005307BE" w:rsidP="00FB481C">
            <w:pPr>
              <w:pStyle w:val="Nagwek1"/>
              <w:spacing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5307BE" w:rsidRDefault="005307BE" w:rsidP="00FB481C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5307BE" w:rsidRDefault="005307BE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5307BE" w:rsidRDefault="005307BE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307BE" w:rsidRDefault="005307BE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5307BE" w:rsidTr="005307BE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6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5307BE" w:rsidTr="005307BE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5307BE" w:rsidTr="005307BE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9E7098" w:rsidTr="009E7098">
        <w:trPr>
          <w:cantSplit/>
          <w:trHeight w:val="646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9E7098" w:rsidRDefault="009E7098" w:rsidP="008D1891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9E7098" w:rsidRDefault="009E7098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9E7098" w:rsidRDefault="009E7098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9E7098" w:rsidRDefault="009E7098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A7453A" w:rsidRDefault="00A7453A" w:rsidP="00A507D8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A7453A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A7453A" w:rsidRDefault="00A7453A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6098"/>
      </w:tblGrid>
      <w:tr w:rsidR="00685EDA" w:rsidTr="00685EDA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Pytanie/zagadnienie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Informacje Wnioskodawcy</w:t>
            </w:r>
          </w:p>
        </w:tc>
      </w:tr>
      <w:tr w:rsidR="00685EDA" w:rsidTr="00685EDA">
        <w:trPr>
          <w:trHeight w:val="3119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  <w:szCs w:val="18"/>
              </w:rPr>
              <w:t>1.Uzasadnienie: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/>
                <w:sz w:val="14"/>
              </w:rPr>
            </w:pP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należy uzasadnić wybór danego przedmiotu dofinansowania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-4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 xml:space="preserve"> 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związek udzielenia dofinansowania z możliwością realizacji celów programu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jak wnioskowany przedmiot dofinasowania podniesie jakość życia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108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</w:rPr>
              <w:t>Czy występują szczególne utrudnienia (jakie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)?  </w:t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85EDA" w:rsidRDefault="00685EDA" w:rsidP="00685EDA">
            <w:pPr>
              <w:pStyle w:val="nag"/>
              <w:widowControl w:val="0"/>
              <w:numPr>
                <w:ilvl w:val="0"/>
                <w:numId w:val="17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7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7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7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85EDA" w:rsidTr="00685EDA">
        <w:trPr>
          <w:trHeight w:val="1268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E6" w:rsidRDefault="007856E6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/>
                <w:sz w:val="16"/>
              </w:rPr>
            </w:pP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685EDA" w:rsidRDefault="00685EDA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dot. niepełnosprawności.</w:t>
            </w:r>
          </w:p>
          <w:p w:rsidR="00685EDA" w:rsidRDefault="00685EDA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5EDA" w:rsidRPr="003864D9" w:rsidRDefault="00685EDA" w:rsidP="003864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 w:rsidR="003864D9"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  <w:tr w:rsidR="00685EDA" w:rsidTr="00685EDA">
        <w:trPr>
          <w:trHeight w:val="1176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DA" w:rsidRDefault="00685EDA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na ten sam cel, w tym w ramach środków przekazywanych do samorządu np. </w:t>
            </w:r>
            <w:r w:rsidR="00C06C97">
              <w:rPr>
                <w:rFonts w:ascii="Arial" w:hAnsi="Arial" w:cs="Arial"/>
                <w:b w:val="0"/>
                <w:bCs/>
                <w:color w:val="000000"/>
                <w:sz w:val="16"/>
              </w:rPr>
              <w:t>w PCPR, POWIAT</w:t>
            </w:r>
            <w:r w:rsidR="00C06C97">
              <w:rPr>
                <w:rFonts w:ascii="Arial" w:hAnsi="Arial" w:cs="Arial"/>
                <w:bCs/>
                <w:color w:val="000000"/>
                <w:sz w:val="16"/>
              </w:rPr>
              <w:t>)?</w:t>
            </w:r>
          </w:p>
          <w:p w:rsidR="00685EDA" w:rsidRDefault="00685EDA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  <w:tr w:rsidR="00685EDA" w:rsidTr="00685EDA">
        <w:trPr>
          <w:trHeight w:val="99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DA" w:rsidRDefault="00685EDA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(posiadające odpowiednie orzeczenie prawne dot. niepełnosprawności)?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  <w:p w:rsidR="00685EDA" w:rsidRDefault="00685EDA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(1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  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(więcej niż jedna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nie</w:t>
            </w:r>
          </w:p>
        </w:tc>
      </w:tr>
      <w:tr w:rsidR="00685EDA" w:rsidTr="00A35082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DA" w:rsidRDefault="00685EDA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5)   Czy Wnioskodawca oświadcza, że udzielenie pomocy ze środków PFRON umożliwi Wnioskodawcy wejście na rynek pracy?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/>
                <w:sz w:val="16"/>
              </w:rPr>
            </w:pPr>
          </w:p>
          <w:p w:rsidR="00685EDA" w:rsidRDefault="00685EDA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nie dotyczy</w:t>
            </w:r>
          </w:p>
        </w:tc>
      </w:tr>
      <w:tr w:rsidR="00A35082" w:rsidTr="00685EDA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5082" w:rsidRDefault="003864D9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6) </w:t>
            </w:r>
            <w:r w:rsidRPr="003864D9">
              <w:rPr>
                <w:rFonts w:ascii="Arial" w:hAnsi="Arial" w:cs="Arial"/>
                <w:color w:val="000000"/>
                <w:sz w:val="16"/>
              </w:rPr>
              <w:t>Czy Wniosko</w:t>
            </w:r>
            <w:r w:rsidR="005307BE">
              <w:rPr>
                <w:rFonts w:ascii="Arial" w:hAnsi="Arial" w:cs="Arial"/>
                <w:color w:val="000000"/>
                <w:sz w:val="16"/>
              </w:rPr>
              <w:t>dawca został poszkodowany w 2018 lub w     2019</w:t>
            </w:r>
            <w:r w:rsidRPr="003864D9">
              <w:rPr>
                <w:rFonts w:ascii="Arial" w:hAnsi="Arial" w:cs="Arial"/>
                <w:color w:val="000000"/>
                <w:sz w:val="16"/>
              </w:rPr>
              <w:t xml:space="preserve"> roku w wyniku działania żywiołu lub innych zdarzeń losowych?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082" w:rsidRDefault="003864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B42E67" w:rsidRPr="00950780" w:rsidRDefault="00B42E67" w:rsidP="00B42E67">
      <w:pPr>
        <w:pStyle w:val="Nagwek7"/>
        <w:jc w:val="left"/>
        <w:rPr>
          <w:rFonts w:ascii="Arial" w:hAnsi="Arial" w:cs="Arial"/>
          <w:sz w:val="24"/>
          <w:szCs w:val="24"/>
        </w:rPr>
      </w:pPr>
      <w:r w:rsidRPr="00950780">
        <w:rPr>
          <w:rFonts w:ascii="Arial" w:hAnsi="Arial" w:cs="Arial"/>
          <w:b/>
          <w:sz w:val="24"/>
          <w:szCs w:val="24"/>
        </w:rPr>
        <w:t>4. Specyfikacja przedmiotu dofinansowania</w:t>
      </w:r>
      <w:r w:rsidRPr="00950780">
        <w:rPr>
          <w:rFonts w:ascii="Arial" w:hAnsi="Arial" w:cs="Arial"/>
          <w:sz w:val="24"/>
          <w:szCs w:val="24"/>
        </w:rPr>
        <w:t xml:space="preserve"> </w:t>
      </w:r>
      <w:r w:rsidRPr="00950780">
        <w:rPr>
          <w:rFonts w:ascii="Arial" w:hAnsi="Arial" w:cs="Arial"/>
          <w:b/>
          <w:bCs/>
          <w:sz w:val="24"/>
          <w:szCs w:val="24"/>
        </w:rPr>
        <w:br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807"/>
        <w:gridCol w:w="1701"/>
      </w:tblGrid>
      <w:tr w:rsidR="00B42E67" w:rsidTr="00A35082">
        <w:trPr>
          <w:trHeight w:val="284"/>
        </w:trPr>
        <w:tc>
          <w:tcPr>
            <w:tcW w:w="921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B42E67" w:rsidRDefault="00B42E67" w:rsidP="00A35082">
            <w:pPr>
              <w:pStyle w:val="Tekstpodstawowy2"/>
              <w:spacing w:before="40" w:after="40" w:line="240" w:lineRule="auto"/>
              <w:jc w:val="center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Specyfikacja zakupu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 xml:space="preserve"> </w:t>
            </w:r>
            <w:r>
              <w:t xml:space="preserve">- </w:t>
            </w:r>
            <w:r>
              <w:rPr>
                <w:sz w:val="22"/>
              </w:rPr>
              <w:t>Moduł I/Obszar B/Zadanie nr 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pct5" w:color="auto" w:fill="auto"/>
            <w:vAlign w:val="center"/>
          </w:tcPr>
          <w:p w:rsidR="00B42E67" w:rsidRDefault="00B42E67" w:rsidP="00A35082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10"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ORIENTACYJNA CENA brutto </w:t>
            </w:r>
            <w:r>
              <w:rPr>
                <w:rFonts w:ascii="Arial" w:hAnsi="Arial" w:cs="Arial"/>
                <w:b/>
                <w:i/>
                <w:iCs/>
                <w:sz w:val="14"/>
              </w:rPr>
              <w:t>(kwota w zł)</w:t>
            </w:r>
          </w:p>
        </w:tc>
      </w:tr>
      <w:tr w:rsidR="00B42E67" w:rsidTr="00A35082">
        <w:trPr>
          <w:trHeight w:hRule="exact" w:val="627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Default="00B42E67" w:rsidP="00A35082">
            <w:pPr>
              <w:rPr>
                <w:rFonts w:ascii="Arial" w:hAnsi="Arial" w:cs="Arial"/>
                <w:b/>
                <w:bCs/>
                <w:spacing w:val="10"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Default="00B42E67" w:rsidP="00A35082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B42E67" w:rsidRDefault="00B42E67" w:rsidP="00A35082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>Sprzęt elektroniczny:</w:t>
            </w:r>
          </w:p>
          <w:p w:rsidR="00B42E67" w:rsidRDefault="00B42E67" w:rsidP="00A35082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B42E67" w:rsidRDefault="00B42E67" w:rsidP="00A35082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B42E67" w:rsidRDefault="00B42E67" w:rsidP="00A35082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>Sprzęt elektroniczny:</w:t>
            </w:r>
          </w:p>
          <w:p w:rsidR="00B42E67" w:rsidRDefault="00B42E67" w:rsidP="00A35082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</w:t>
            </w:r>
          </w:p>
          <w:p w:rsidR="00B42E67" w:rsidRDefault="00B42E67" w:rsidP="00A35082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B42E67" w:rsidRDefault="00B42E67" w:rsidP="00A35082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B42E67" w:rsidRDefault="00B42E67" w:rsidP="00A35082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B42E67" w:rsidRPr="00950780" w:rsidRDefault="00B42E67" w:rsidP="00A35082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E67" w:rsidRDefault="00B42E67" w:rsidP="00A35082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  <w:p w:rsidR="00B42E67" w:rsidRDefault="00B42E67" w:rsidP="00A35082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B42E67" w:rsidTr="00A35082">
        <w:trPr>
          <w:trHeight w:hRule="exact" w:val="708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Default="00B42E67" w:rsidP="00A35082">
            <w:pPr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Default="00B42E67" w:rsidP="00A35082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10"/>
                <w:kern w:val="2"/>
                <w:sz w:val="20"/>
              </w:rPr>
            </w:pPr>
          </w:p>
          <w:p w:rsidR="00B42E67" w:rsidRDefault="00B42E67" w:rsidP="00A35082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10"/>
                <w:kern w:val="2"/>
                <w:sz w:val="20"/>
              </w:rPr>
            </w:pPr>
            <w:r>
              <w:rPr>
                <w:rFonts w:ascii="Arial" w:hAnsi="Arial" w:cs="Arial"/>
                <w:b w:val="0"/>
                <w:spacing w:val="10"/>
                <w:kern w:val="2"/>
                <w:sz w:val="20"/>
              </w:rPr>
              <w:t>Elementy sprzętu elektronicznego:</w:t>
            </w:r>
          </w:p>
          <w:p w:rsidR="00B42E67" w:rsidRDefault="00B42E67" w:rsidP="00A35082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B42E67" w:rsidRDefault="00B42E67" w:rsidP="00A35082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B42E67" w:rsidRPr="00950780" w:rsidRDefault="00B42E67" w:rsidP="00A35082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E67" w:rsidRDefault="00B42E67" w:rsidP="00A35082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B42E67" w:rsidTr="00A35082">
        <w:trPr>
          <w:trHeight w:hRule="exact" w:val="841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Default="00B42E67" w:rsidP="00A35082">
            <w:pPr>
              <w:rPr>
                <w:rFonts w:ascii="Arial" w:hAnsi="Arial" w:cs="Arial"/>
                <w:b/>
                <w:bCs/>
                <w:spacing w:val="10"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Pr="009B3FC6" w:rsidRDefault="00B42E67" w:rsidP="00A35082">
            <w:pPr>
              <w:pStyle w:val="Nagwek8"/>
              <w:rPr>
                <w:rFonts w:ascii="Cambria" w:hAnsi="Cambria"/>
                <w:bCs/>
                <w:spacing w:val="0"/>
                <w:sz w:val="22"/>
                <w:szCs w:val="22"/>
              </w:rPr>
            </w:pPr>
            <w:r>
              <w:rPr>
                <w:rFonts w:ascii="Cambria" w:hAnsi="Cambria"/>
                <w:bCs/>
                <w:spacing w:val="0"/>
                <w:sz w:val="22"/>
                <w:szCs w:val="22"/>
              </w:rPr>
              <w:t>Oprogramowanie: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2E67" w:rsidRDefault="00B42E67" w:rsidP="00A35082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B42E67" w:rsidTr="00A35082">
        <w:trPr>
          <w:trHeight w:hRule="exact" w:val="438"/>
        </w:trPr>
        <w:tc>
          <w:tcPr>
            <w:tcW w:w="407" w:type="dxa"/>
            <w:tcBorders>
              <w:top w:val="double" w:sz="4" w:space="0" w:color="auto"/>
              <w:left w:val="nil"/>
              <w:bottom w:val="nil"/>
            </w:tcBorders>
          </w:tcPr>
          <w:p w:rsidR="00B42E67" w:rsidRDefault="00B42E67" w:rsidP="00A35082">
            <w:pPr>
              <w:pStyle w:val="Nagwek8"/>
            </w:pPr>
          </w:p>
        </w:tc>
        <w:tc>
          <w:tcPr>
            <w:tcW w:w="880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42E67" w:rsidRPr="00C62BD0" w:rsidRDefault="00B42E67" w:rsidP="00A35082">
            <w:pPr>
              <w:pStyle w:val="Nagwek8"/>
              <w:rPr>
                <w:b/>
                <w:sz w:val="18"/>
              </w:rPr>
            </w:pPr>
            <w:r w:rsidRPr="00C62BD0">
              <w:rPr>
                <w:b/>
                <w:sz w:val="18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42E67" w:rsidRDefault="00B42E67" w:rsidP="00A35082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</w:tbl>
    <w:p w:rsidR="005307BE" w:rsidRDefault="005307BE" w:rsidP="005307BE">
      <w:pPr>
        <w:pStyle w:val="Nagwek7"/>
        <w:jc w:val="left"/>
        <w:rPr>
          <w:b/>
          <w:spacing w:val="10"/>
        </w:rPr>
      </w:pPr>
    </w:p>
    <w:p w:rsidR="00A7453A" w:rsidRDefault="00A7453A" w:rsidP="005307BE">
      <w:pPr>
        <w:pStyle w:val="Nagwek7"/>
        <w:jc w:val="left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85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5103"/>
      </w:tblGrid>
      <w:tr w:rsidR="000F3676" w:rsidTr="00A35082">
        <w:tc>
          <w:tcPr>
            <w:tcW w:w="5882" w:type="dxa"/>
          </w:tcPr>
          <w:p w:rsidR="000F3676" w:rsidRDefault="000F3676" w:rsidP="00A35082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>Orientacyjna cena brutto ( w zł)</w:t>
            </w:r>
          </w:p>
        </w:tc>
        <w:tc>
          <w:tcPr>
            <w:tcW w:w="5103" w:type="dxa"/>
          </w:tcPr>
          <w:p w:rsidR="000F3676" w:rsidRDefault="000F3676" w:rsidP="00A35082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8"/>
                <w:sz w:val="18"/>
              </w:rPr>
              <w:t>Kwota wnioskowana</w:t>
            </w: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 xml:space="preserve"> (w zł) </w:t>
            </w:r>
          </w:p>
        </w:tc>
      </w:tr>
      <w:tr w:rsidR="000F3676" w:rsidTr="00A35082">
        <w:trPr>
          <w:trHeight w:val="440"/>
        </w:trPr>
        <w:tc>
          <w:tcPr>
            <w:tcW w:w="5882" w:type="dxa"/>
          </w:tcPr>
          <w:p w:rsidR="000F3676" w:rsidRDefault="000F3676" w:rsidP="00A35082">
            <w:pPr>
              <w:spacing w:before="60" w:after="60"/>
              <w:rPr>
                <w:rFonts w:ascii="Arial" w:hAnsi="Arial" w:cs="Arial"/>
                <w:i/>
                <w:iCs/>
                <w:spacing w:val="10"/>
                <w:sz w:val="20"/>
              </w:rPr>
            </w:pPr>
          </w:p>
        </w:tc>
        <w:tc>
          <w:tcPr>
            <w:tcW w:w="5103" w:type="dxa"/>
          </w:tcPr>
          <w:p w:rsidR="000F3676" w:rsidRDefault="000F3676" w:rsidP="00A35082">
            <w:pPr>
              <w:spacing w:before="60" w:after="60"/>
              <w:rPr>
                <w:rFonts w:ascii="Arial" w:hAnsi="Arial" w:cs="Arial"/>
                <w:spacing w:val="8"/>
                <w:sz w:val="20"/>
              </w:rPr>
            </w:pPr>
          </w:p>
        </w:tc>
      </w:tr>
    </w:tbl>
    <w:p w:rsidR="00A7453A" w:rsidRDefault="00A7453A" w:rsidP="005307BE">
      <w:pPr>
        <w:spacing w:before="60" w:after="60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32"/>
      </w:tblGrid>
      <w:tr w:rsidR="00082B13" w:rsidTr="00082B13">
        <w:tc>
          <w:tcPr>
            <w:tcW w:w="10832" w:type="dxa"/>
          </w:tcPr>
          <w:p w:rsidR="00082B13" w:rsidRDefault="00082B13" w:rsidP="00082B13">
            <w:pPr>
              <w:spacing w:before="60" w:after="60"/>
              <w:rPr>
                <w:rFonts w:ascii="Arial" w:hAnsi="Arial" w:cs="Arial"/>
                <w:bCs/>
                <w:spacing w:val="8"/>
                <w:sz w:val="20"/>
              </w:rPr>
            </w:pPr>
            <w:r w:rsidRPr="00082B13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082B13">
              <w:rPr>
                <w:rFonts w:ascii="Arial" w:hAnsi="Arial" w:cs="Arial"/>
                <w:b/>
                <w:sz w:val="28"/>
              </w:rPr>
              <w:t xml:space="preserve"> </w:t>
            </w:r>
            <w:r w:rsidRPr="00082B13">
              <w:rPr>
                <w:rFonts w:ascii="Arial" w:hAnsi="Arial" w:cs="Arial"/>
                <w:bCs/>
                <w:spacing w:val="8"/>
                <w:sz w:val="20"/>
              </w:rPr>
              <w:t>Posiadam/Podopieczny posiada n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astępujący sprzęt komputerowy i </w:t>
            </w:r>
            <w:r w:rsidRPr="00082B13">
              <w:rPr>
                <w:rFonts w:ascii="Arial" w:hAnsi="Arial" w:cs="Arial"/>
                <w:bCs/>
                <w:spacing w:val="8"/>
                <w:sz w:val="20"/>
              </w:rPr>
              <w:t>oprogramowanie</w:t>
            </w:r>
          </w:p>
          <w:p w:rsidR="00082B13" w:rsidRDefault="00082B13" w:rsidP="00082B13">
            <w:pPr>
              <w:spacing w:before="60" w:after="60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082B13" w:rsidRDefault="00082B13" w:rsidP="00082B13">
            <w:pPr>
              <w:spacing w:before="60" w:after="60"/>
              <w:jc w:val="both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082B13" w:rsidRPr="00082B13" w:rsidRDefault="00082B13" w:rsidP="00082B13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  <w:r w:rsidRPr="00082B13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082B13">
              <w:rPr>
                <w:rFonts w:ascii="Arial" w:hAnsi="Arial" w:cs="Arial"/>
                <w:b/>
                <w:sz w:val="28"/>
              </w:rPr>
              <w:t xml:space="preserve"> </w:t>
            </w:r>
            <w:r w:rsidRPr="00082B13">
              <w:rPr>
                <w:rFonts w:ascii="Arial" w:hAnsi="Arial" w:cs="Arial"/>
                <w:bCs/>
                <w:spacing w:val="14"/>
                <w:sz w:val="16"/>
              </w:rPr>
              <w:t>Nie posiadam/ Podopieczny nie posiada sprzętu komputerowego)</w:t>
            </w:r>
          </w:p>
          <w:p w:rsidR="00082B13" w:rsidRDefault="00082B13" w:rsidP="00082B13">
            <w:pPr>
              <w:spacing w:before="60" w:after="60"/>
              <w:jc w:val="both"/>
              <w:rPr>
                <w:rFonts w:ascii="Arial" w:hAnsi="Arial" w:cs="Arial"/>
                <w:bCs/>
                <w:spacing w:val="8"/>
                <w:sz w:val="20"/>
              </w:rPr>
            </w:pPr>
            <w:r w:rsidRPr="00082B13">
              <w:rPr>
                <w:rFonts w:ascii="Arial" w:hAnsi="Arial" w:cs="Arial"/>
                <w:bCs/>
                <w:spacing w:val="8"/>
                <w:sz w:val="20"/>
              </w:rPr>
              <w:t>   Ukończone przez Wnioskodawcę/podopiecznego* kursy komputerowe: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……………………………..</w:t>
            </w:r>
          </w:p>
          <w:p w:rsidR="00082B13" w:rsidRDefault="00082B13" w:rsidP="00082B13">
            <w:pPr>
              <w:spacing w:before="60" w:after="60"/>
              <w:jc w:val="both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……………………………………………………………………………………………………………………………</w:t>
            </w:r>
          </w:p>
          <w:p w:rsidR="00082B13" w:rsidRDefault="00082B13" w:rsidP="00082B13">
            <w:pPr>
              <w:spacing w:before="60" w:after="60"/>
              <w:jc w:val="both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…………………………………………………………………………………………………………………………..</w:t>
            </w:r>
          </w:p>
        </w:tc>
      </w:tr>
    </w:tbl>
    <w:p w:rsidR="00A7453A" w:rsidRDefault="005307BE" w:rsidP="005307BE">
      <w:pPr>
        <w:pStyle w:val="Tekstpodstawowy2"/>
        <w:widowControl/>
        <w:spacing w:before="60" w:line="240" w:lineRule="auto"/>
        <w:ind w:left="360"/>
        <w:rPr>
          <w:rFonts w:ascii="Arial" w:hAnsi="Arial" w:cs="Arial"/>
          <w:b w:val="0"/>
          <w:i/>
          <w:iCs/>
          <w:spacing w:val="10"/>
          <w:sz w:val="16"/>
        </w:rPr>
      </w:pPr>
      <w:r w:rsidRPr="005307BE">
        <w:rPr>
          <w:rFonts w:ascii="Symbol" w:hAnsi="Symbol" w:cs="Arial"/>
          <w:b w:val="0"/>
          <w:bCs/>
          <w:iCs/>
          <w:spacing w:val="10"/>
          <w:sz w:val="16"/>
          <w:highlight w:val="lightGray"/>
        </w:rPr>
        <w:t></w:t>
      </w:r>
      <w:r w:rsidRPr="005307BE">
        <w:rPr>
          <w:rFonts w:ascii="Symbol" w:hAnsi="Symbol" w:cs="Arial"/>
          <w:b w:val="0"/>
          <w:bCs/>
          <w:iCs/>
          <w:spacing w:val="10"/>
          <w:sz w:val="16"/>
          <w:highlight w:val="lightGray"/>
        </w:rPr>
        <w:t></w:t>
      </w:r>
      <w:r w:rsidR="00A7453A">
        <w:rPr>
          <w:rFonts w:ascii="Arial" w:hAnsi="Arial" w:cs="Arial"/>
          <w:b w:val="0"/>
          <w:i/>
          <w:iCs/>
          <w:spacing w:val="10"/>
          <w:sz w:val="16"/>
        </w:rPr>
        <w:t>- należy zaznaczyć właściwe</w:t>
      </w:r>
    </w:p>
    <w:p w:rsidR="00F86C67" w:rsidRDefault="00F86C67" w:rsidP="00BF460B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8"/>
        </w:rPr>
      </w:pPr>
    </w:p>
    <w:p w:rsidR="00FB481C" w:rsidRDefault="00FB481C" w:rsidP="00FB481C">
      <w:pPr>
        <w:spacing w:before="60"/>
        <w:rPr>
          <w:rFonts w:ascii="Arial" w:hAnsi="Arial" w:cs="Arial"/>
          <w:b/>
          <w:bCs/>
          <w:spacing w:val="10"/>
        </w:rPr>
      </w:pPr>
      <w:r w:rsidRPr="00FB481C">
        <w:rPr>
          <w:rFonts w:ascii="Arial" w:hAnsi="Arial" w:cs="Arial"/>
          <w:b/>
          <w:bCs/>
          <w:spacing w:val="10"/>
        </w:rPr>
        <w:t xml:space="preserve">7. Gospodarstwo domowe/Dochód </w:t>
      </w:r>
    </w:p>
    <w:p w:rsidR="00F86C67" w:rsidRPr="00FB481C" w:rsidRDefault="00F86C67" w:rsidP="00FB481C">
      <w:pPr>
        <w:spacing w:before="60"/>
        <w:rPr>
          <w:rFonts w:ascii="Arial" w:hAnsi="Arial" w:cs="Arial"/>
          <w:b/>
          <w:bCs/>
          <w:spacing w:val="10"/>
        </w:rPr>
      </w:pP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FB481C" w:rsidRPr="00FB481C" w:rsidTr="00353F73">
        <w:trPr>
          <w:trHeight w:val="793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353F73" w:rsidRDefault="00353F73" w:rsidP="00FB481C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FB481C" w:rsidRPr="00FB481C" w:rsidRDefault="00FB481C" w:rsidP="00FB481C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B481C">
              <w:rPr>
                <w:rFonts w:ascii="Arial" w:hAnsi="Arial" w:cs="Arial"/>
                <w:sz w:val="20"/>
                <w:szCs w:val="20"/>
              </w:rPr>
              <w:t xml:space="preserve">Oświadczam, że prowadzę      </w:t>
            </w:r>
            <w:r w:rsidRPr="00FB481C">
              <w:rPr>
                <w:rFonts w:ascii="Arial" w:hAnsi="Arial" w:cs="Arial"/>
                <w:sz w:val="20"/>
                <w:szCs w:val="20"/>
              </w:rPr>
              <w:t xml:space="preserve"> samodzielne gospodarstwo domowe    </w:t>
            </w:r>
            <w:r w:rsidR="00ED5DFE" w:rsidRPr="00341082">
              <w:rPr>
                <w:rFonts w:ascii="Arial" w:hAnsi="Arial" w:cs="Arial"/>
                <w:sz w:val="20"/>
                <w:szCs w:val="20"/>
              </w:rPr>
              <w:t xml:space="preserve"> </w:t>
            </w:r>
            <w:r w:rsidR="00ED5DFE">
              <w:rPr>
                <w:rFonts w:ascii="Arial" w:hAnsi="Arial" w:cs="Arial"/>
                <w:sz w:val="20"/>
                <w:szCs w:val="20"/>
              </w:rPr>
              <w:t>wspólne gospodarstwo domowe</w:t>
            </w:r>
          </w:p>
          <w:p w:rsidR="00FB481C" w:rsidRPr="00FB481C" w:rsidRDefault="00FB481C" w:rsidP="00ED5DFE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outlineLvl w:val="0"/>
            </w:pPr>
          </w:p>
        </w:tc>
      </w:tr>
    </w:tbl>
    <w:p w:rsidR="00FB481C" w:rsidRPr="00FB481C" w:rsidRDefault="00FB481C" w:rsidP="00FB481C">
      <w:pPr>
        <w:spacing w:before="60"/>
        <w:rPr>
          <w:rFonts w:ascii="Arial" w:hAnsi="Arial" w:cs="Arial"/>
          <w:b/>
          <w:bCs/>
          <w:spacing w:val="10"/>
          <w:sz w:val="28"/>
          <w:szCs w:val="20"/>
          <w:u w:val="single"/>
        </w:rPr>
      </w:pPr>
    </w:p>
    <w:p w:rsidR="00731176" w:rsidRDefault="00731176" w:rsidP="00731176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18"/>
          <w:u w:val="single"/>
        </w:rPr>
      </w:pPr>
      <w:r>
        <w:rPr>
          <w:rFonts w:ascii="Arial" w:hAnsi="Arial" w:cs="Arial"/>
          <w:bCs/>
          <w:spacing w:val="0"/>
          <w:sz w:val="18"/>
          <w:u w:val="single"/>
        </w:rPr>
        <w:t>Oświadczam, że:</w:t>
      </w:r>
      <w:r>
        <w:rPr>
          <w:rFonts w:ascii="Arial" w:hAnsi="Arial" w:cs="Arial"/>
          <w:bCs/>
          <w:spacing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731176" w:rsidRDefault="00731176" w:rsidP="00731176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</w:p>
    <w:p w:rsidR="00731176" w:rsidRDefault="00731176" w:rsidP="00731176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podane we wniosku i załącznikach są zgodne z prawdą oraz przyjmuję do wiadomości, że p</w:t>
      </w:r>
      <w:r>
        <w:rPr>
          <w:rFonts w:ascii="Arial" w:hAnsi="Arial"/>
          <w:sz w:val="20"/>
          <w:szCs w:val="20"/>
        </w:rPr>
        <w:t>odanie informacji niezgodnych z prawdą, eliminuje wniosek z dalszego rozpatrywania,</w:t>
      </w:r>
    </w:p>
    <w:p w:rsidR="00731176" w:rsidRDefault="00731176" w:rsidP="00731176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num" w:pos="6031"/>
        </w:tabs>
        <w:ind w:left="142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12" w:history="1">
        <w:r>
          <w:rPr>
            <w:rStyle w:val="Hipercze"/>
            <w:rFonts w:ascii="Arial" w:hAnsi="Arial" w:cs="Arial"/>
            <w:sz w:val="20"/>
            <w:szCs w:val="20"/>
          </w:rPr>
          <w:t>www.pfron.org.pl</w:t>
        </w:r>
      </w:hyperlink>
      <w:r>
        <w:rPr>
          <w:rFonts w:ascii="Arial" w:hAnsi="Arial" w:cs="Arial"/>
          <w:sz w:val="20"/>
          <w:szCs w:val="20"/>
        </w:rPr>
        <w:t xml:space="preserve">, a także: .................................................................  </w:t>
      </w:r>
    </w:p>
    <w:p w:rsidR="00731176" w:rsidRDefault="00731176" w:rsidP="00731176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 i stosowania, iż złożenie niniejszego wniosku o dofinansowanie nie gwarantuje uzyskania pomocy w ramach realizacji programu oraz, że warunkiem zawarcia umowy dofinansowania jest spełnianie warunków uczestnictwa określonych w programie także w dniu podpisania umowy,  </w:t>
      </w:r>
    </w:p>
    <w:p w:rsidR="00731176" w:rsidRDefault="00731176" w:rsidP="00731176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okresie ostatnich 3 lat uzyskałam(em) pomoc ze środków PFRON (w tym za pośrednictwem powiatu) na pomoc w zakupie sprzętu elektronicznego lub jego elementów oraz oprogramowania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nie, </w:t>
      </w:r>
    </w:p>
    <w:p w:rsidR="00731176" w:rsidRDefault="00731176" w:rsidP="00731176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posiadam środki finansowe na pomoc w zakupie sprzętu elektronicznego lub jego elementów oraz oprogramowania  (w zależności od wysokości przyznanej pomocy finansowej  – </w:t>
      </w:r>
      <w:r>
        <w:rPr>
          <w:rFonts w:ascii="Arial" w:hAnsi="Arial" w:cs="Arial"/>
          <w:b/>
          <w:bCs/>
          <w:sz w:val="20"/>
          <w:szCs w:val="20"/>
        </w:rPr>
        <w:t>co najmniej</w:t>
      </w:r>
      <w:r>
        <w:rPr>
          <w:rFonts w:ascii="Arial" w:hAnsi="Arial" w:cs="Arial"/>
          <w:sz w:val="20"/>
          <w:szCs w:val="20"/>
        </w:rPr>
        <w:t xml:space="preserve"> 10% ceny brutto),</w:t>
      </w:r>
    </w:p>
    <w:p w:rsidR="00731176" w:rsidRPr="006D5410" w:rsidRDefault="00731176" w:rsidP="006D5410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przyjmuję do wiadomości i stosowania, iż środki finansowe stanowiące udział własny wnioskodawcy nie mogą pochodzić ze środków PFRON, a także ze środków Narodowego Funduszu Zdrowia oraz </w:t>
      </w:r>
      <w:r w:rsidR="006D5410">
        <w:rPr>
          <w:rFonts w:ascii="Arial" w:hAnsi="Arial" w:cs="Arial"/>
          <w:sz w:val="20"/>
          <w:szCs w:val="20"/>
        </w:rPr>
        <w:t xml:space="preserve">nie mogą być współfinansowane z innych środków publicznych,  </w:t>
      </w:r>
    </w:p>
    <w:p w:rsidR="00731176" w:rsidRDefault="00731176" w:rsidP="00731176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731176" w:rsidRDefault="00731176" w:rsidP="00731176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ciągu ostatnich 3 lat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byłem(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am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>)</w:t>
      </w:r>
      <w:r>
        <w:rPr>
          <w:rFonts w:ascii="Arial" w:hAnsi="Arial" w:cs="Arial"/>
          <w:iCs/>
          <w:sz w:val="20"/>
          <w:szCs w:val="20"/>
        </w:rPr>
        <w:t xml:space="preserve"> stroną umowy dofinansowania ze środków PFRON i rozwiązanej z przyczyn leżących po mojej stronie: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731176" w:rsidRDefault="00731176" w:rsidP="00731176">
      <w:pPr>
        <w:widowControl w:val="0"/>
        <w:numPr>
          <w:ilvl w:val="0"/>
          <w:numId w:val="19"/>
        </w:numPr>
        <w:tabs>
          <w:tab w:val="clear" w:pos="720"/>
          <w:tab w:val="num" w:pos="142"/>
          <w:tab w:val="num" w:pos="6031"/>
        </w:tabs>
        <w:ind w:left="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ubiegam się i nie będę się ubiegać w danym roku odrębnym wnioskiem o środki PFRON na ten  sam cel finansowany ze środków PFRON- za pośrednictwem innego Realizatora ( na terenie  innego samorządu powiatowego).</w:t>
      </w:r>
    </w:p>
    <w:p w:rsidR="00731176" w:rsidRDefault="00731176" w:rsidP="00731176">
      <w:pPr>
        <w:widowControl w:val="0"/>
        <w:ind w:left="-142"/>
        <w:jc w:val="both"/>
        <w:rPr>
          <w:rFonts w:ascii="Arial" w:hAnsi="Arial" w:cs="Arial"/>
          <w:sz w:val="18"/>
        </w:rPr>
      </w:pPr>
    </w:p>
    <w:p w:rsidR="00731176" w:rsidRDefault="00731176" w:rsidP="00731176">
      <w:pPr>
        <w:spacing w:before="60" w:after="6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:rsidR="00731176" w:rsidRDefault="00731176" w:rsidP="00731176">
      <w:pPr>
        <w:spacing w:before="60" w:after="60"/>
        <w:jc w:val="both"/>
        <w:rPr>
          <w:rFonts w:ascii="Arial" w:hAnsi="Arial" w:cs="Arial"/>
          <w:sz w:val="14"/>
        </w:rPr>
      </w:pPr>
    </w:p>
    <w:p w:rsidR="00731176" w:rsidRDefault="00731176" w:rsidP="00731176">
      <w:pPr>
        <w:spacing w:before="60" w:after="60"/>
        <w:jc w:val="both"/>
        <w:rPr>
          <w:rFonts w:ascii="Arial" w:hAnsi="Arial" w:cs="Arial"/>
          <w:sz w:val="14"/>
        </w:rPr>
      </w:pPr>
    </w:p>
    <w:p w:rsidR="00731176" w:rsidRDefault="00731176" w:rsidP="00731176">
      <w:pPr>
        <w:spacing w:before="60" w:after="60"/>
        <w:jc w:val="both"/>
        <w:rPr>
          <w:rFonts w:ascii="Arial" w:hAnsi="Arial" w:cs="Arial"/>
          <w:sz w:val="14"/>
        </w:rPr>
      </w:pPr>
    </w:p>
    <w:p w:rsidR="00731176" w:rsidRDefault="00731176" w:rsidP="00731176">
      <w:pPr>
        <w:spacing w:before="60" w:after="60"/>
        <w:jc w:val="both"/>
        <w:rPr>
          <w:rFonts w:ascii="Arial" w:hAnsi="Arial" w:cs="Arial"/>
          <w:sz w:val="14"/>
        </w:rPr>
      </w:pPr>
    </w:p>
    <w:p w:rsidR="00731176" w:rsidRDefault="00731176" w:rsidP="00731176">
      <w:pPr>
        <w:spacing w:before="60" w:after="60"/>
        <w:jc w:val="both"/>
        <w:rPr>
          <w:rFonts w:ascii="Arial" w:hAnsi="Arial" w:cs="Arial"/>
          <w:sz w:val="14"/>
        </w:rPr>
      </w:pPr>
    </w:p>
    <w:p w:rsidR="00731176" w:rsidRDefault="00731176" w:rsidP="00731176">
      <w:pPr>
        <w:spacing w:before="60" w:after="60"/>
        <w:jc w:val="both"/>
        <w:rPr>
          <w:rFonts w:ascii="Arial" w:hAnsi="Arial" w:cs="Arial"/>
          <w:sz w:val="1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1"/>
      </w:tblGrid>
      <w:tr w:rsidR="001045CD" w:rsidTr="009E7098">
        <w:trPr>
          <w:trHeight w:val="952"/>
        </w:trPr>
        <w:tc>
          <w:tcPr>
            <w:tcW w:w="10701" w:type="dxa"/>
          </w:tcPr>
          <w:p w:rsidR="003864D9" w:rsidRDefault="003864D9" w:rsidP="001045CD">
            <w:pPr>
              <w:pStyle w:val="Tekstpodstawowywcity2"/>
              <w:rPr>
                <w:color w:val="auto"/>
              </w:rPr>
            </w:pPr>
          </w:p>
          <w:p w:rsidR="003864D9" w:rsidRDefault="003864D9" w:rsidP="001045CD">
            <w:pPr>
              <w:pStyle w:val="Tekstpodstawowywcity2"/>
              <w:rPr>
                <w:color w:val="auto"/>
              </w:rPr>
            </w:pPr>
          </w:p>
          <w:p w:rsidR="001045CD" w:rsidRPr="00081D99" w:rsidRDefault="001045CD" w:rsidP="001045CD">
            <w:pPr>
              <w:pStyle w:val="Tekstpodstawowywcity2"/>
              <w:rPr>
                <w:color w:val="auto"/>
              </w:rPr>
            </w:pPr>
            <w:r w:rsidRPr="00081D99">
              <w:rPr>
                <w:color w:val="auto"/>
              </w:rPr>
              <w:t xml:space="preserve">...................................... dnia  ..... /....... /20....... r.     </w:t>
            </w:r>
            <w:r w:rsidRPr="00081D99">
              <w:rPr>
                <w:color w:val="auto"/>
              </w:rPr>
              <w:tab/>
              <w:t xml:space="preserve">    ................................</w:t>
            </w:r>
            <w:r w:rsidRPr="00081D99">
              <w:rPr>
                <w:color w:val="auto"/>
              </w:rPr>
              <w:tab/>
            </w:r>
            <w:r w:rsidRPr="00081D99">
              <w:rPr>
                <w:color w:val="auto"/>
              </w:rPr>
              <w:tab/>
              <w:t xml:space="preserve">         </w:t>
            </w:r>
          </w:p>
          <w:p w:rsidR="001045CD" w:rsidRDefault="001045CD" w:rsidP="001045CD">
            <w:pPr>
              <w:pStyle w:val="Tekstpodstawowywcity2"/>
              <w:rPr>
                <w:b/>
                <w:bCs/>
              </w:rPr>
            </w:pPr>
            <w:r w:rsidRPr="00081D99">
              <w:rPr>
                <w:color w:val="auto"/>
              </w:rPr>
              <w:tab/>
              <w:t xml:space="preserve">            </w:t>
            </w:r>
            <w:r w:rsidRPr="00081D99">
              <w:rPr>
                <w:color w:val="auto"/>
              </w:rPr>
              <w:tab/>
            </w:r>
            <w:r w:rsidRPr="00081D99">
              <w:rPr>
                <w:color w:val="auto"/>
              </w:rPr>
              <w:tab/>
              <w:t xml:space="preserve">         </w:t>
            </w:r>
            <w:r w:rsidR="009E7098">
              <w:rPr>
                <w:color w:val="auto"/>
              </w:rPr>
              <w:t xml:space="preserve">                                            </w:t>
            </w:r>
            <w:r w:rsidRPr="00081D99">
              <w:rPr>
                <w:color w:val="auto"/>
              </w:rPr>
              <w:t xml:space="preserve">   </w:t>
            </w:r>
            <w:r w:rsidRPr="00081D99">
              <w:rPr>
                <w:b/>
                <w:bCs/>
                <w:color w:val="auto"/>
              </w:rPr>
              <w:t>podpis Wnioskodawcy</w:t>
            </w:r>
          </w:p>
        </w:tc>
      </w:tr>
    </w:tbl>
    <w:p w:rsidR="00362894" w:rsidRDefault="00362894" w:rsidP="001045CD">
      <w:pPr>
        <w:pStyle w:val="Nagwek7"/>
        <w:jc w:val="left"/>
        <w:rPr>
          <w:spacing w:val="10"/>
        </w:rPr>
      </w:pPr>
    </w:p>
    <w:p w:rsidR="00362894" w:rsidRDefault="00362894" w:rsidP="001045CD">
      <w:pPr>
        <w:pStyle w:val="Nagwek7"/>
        <w:jc w:val="left"/>
        <w:rPr>
          <w:spacing w:val="10"/>
        </w:rPr>
      </w:pPr>
    </w:p>
    <w:p w:rsidR="00362894" w:rsidRDefault="00362894" w:rsidP="001045CD">
      <w:pPr>
        <w:pStyle w:val="Nagwek7"/>
        <w:jc w:val="left"/>
        <w:rPr>
          <w:spacing w:val="10"/>
        </w:rPr>
      </w:pPr>
    </w:p>
    <w:p w:rsidR="00362894" w:rsidRDefault="00362894" w:rsidP="001045CD">
      <w:pPr>
        <w:pStyle w:val="Nagwek7"/>
        <w:jc w:val="left"/>
        <w:rPr>
          <w:spacing w:val="10"/>
        </w:rPr>
      </w:pPr>
    </w:p>
    <w:p w:rsidR="00F86C67" w:rsidRDefault="00F86C67" w:rsidP="0037022D">
      <w:pPr>
        <w:rPr>
          <w:spacing w:val="10"/>
          <w:sz w:val="28"/>
          <w:szCs w:val="20"/>
        </w:rPr>
      </w:pPr>
    </w:p>
    <w:p w:rsidR="003864D9" w:rsidRDefault="003864D9" w:rsidP="0037022D"/>
    <w:p w:rsidR="00731176" w:rsidRPr="0037022D" w:rsidRDefault="00731176" w:rsidP="0037022D"/>
    <w:p w:rsidR="001045CD" w:rsidRDefault="00BF460B" w:rsidP="001045CD">
      <w:pPr>
        <w:pStyle w:val="Nagwek7"/>
        <w:jc w:val="left"/>
        <w:rPr>
          <w:spacing w:val="10"/>
          <w:sz w:val="20"/>
        </w:rPr>
      </w:pPr>
      <w:r>
        <w:rPr>
          <w:spacing w:val="10"/>
        </w:rPr>
        <w:lastRenderedPageBreak/>
        <w:t>8</w:t>
      </w:r>
      <w:r w:rsidR="001045CD">
        <w:rPr>
          <w:spacing w:val="10"/>
        </w:rPr>
        <w:t>. Załączniki: wymagane do wniosku</w:t>
      </w:r>
      <w:r w:rsidR="001045CD">
        <w:t xml:space="preserve"> oraz dodatkowe 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6380"/>
        <w:gridCol w:w="1275"/>
        <w:gridCol w:w="1276"/>
        <w:gridCol w:w="1559"/>
      </w:tblGrid>
      <w:tr w:rsidR="0037022D" w:rsidTr="0037022D">
        <w:tc>
          <w:tcPr>
            <w:tcW w:w="673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:rsidR="0037022D" w:rsidRDefault="0037022D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37022D" w:rsidRDefault="0037022D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37022D" w:rsidTr="0037022D">
        <w:tc>
          <w:tcPr>
            <w:tcW w:w="35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37022D" w:rsidRDefault="0037022D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22D" w:rsidRDefault="0037022D">
            <w:pPr>
              <w:pStyle w:val="Stopka"/>
              <w:tabs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37022D" w:rsidRDefault="0037022D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37022D" w:rsidTr="0037022D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</w:tabs>
              <w:spacing w:before="60"/>
              <w:ind w:left="312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2D" w:rsidRDefault="0037022D">
            <w:pPr>
              <w:pStyle w:val="Stopka"/>
              <w:tabs>
                <w:tab w:val="num" w:pos="360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aktualnego orzeczenia o znacznym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2D" w:rsidRDefault="0037022D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Oświadczenie o wysokości przeciętnego miesięcznego dochodu w przeliczeniu na jednego członka rodziny pozostającego we wspólnym gospodarstwie domowym </w:t>
            </w:r>
            <w:r>
              <w:rPr>
                <w:rFonts w:ascii="Arial" w:hAnsi="Arial" w:cs="Arial"/>
                <w:i/>
                <w:color w:val="000000" w:themeColor="text1"/>
                <w:spacing w:val="0"/>
                <w:sz w:val="14"/>
              </w:rPr>
              <w:t>(sporządzone wg wzoru określonego w załączniku) w rozumieniu przepisów o świadczeniach rodzinnych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2D" w:rsidRDefault="0037022D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7022D" w:rsidRDefault="0037022D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7022D" w:rsidRDefault="0037022D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Pr="003864D9" w:rsidRDefault="0037022D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3864D9">
              <w:rPr>
                <w:rFonts w:ascii="Arial" w:hAnsi="Arial" w:cs="Arial"/>
                <w:sz w:val="14"/>
                <w:szCs w:val="14"/>
              </w:rPr>
              <w:t>Kserokopia aktu urodzenia dziecka - w przypadku wniosku dotyczącego niepełnoletniej osoby niepełnosprawnej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7022D" w:rsidRDefault="00253AC7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7022D" w:rsidRDefault="00253AC7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D" w:rsidRPr="003864D9" w:rsidRDefault="0037022D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6"/>
                <w:sz w:val="14"/>
                <w:szCs w:val="14"/>
              </w:rPr>
            </w:pPr>
            <w:r w:rsidRPr="003864D9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 xml:space="preserve">Zaświadczenie lekarskie – wydane przez lekarza specjalistę o specjalizacji adekwatnej do rodzaju niepełnosprawności-wg załącznika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D" w:rsidRPr="003864D9" w:rsidRDefault="0037022D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3864D9">
              <w:rPr>
                <w:rFonts w:ascii="Arial" w:hAnsi="Arial" w:cs="Arial"/>
                <w:color w:val="000000" w:themeColor="text1"/>
                <w:sz w:val="14"/>
                <w:szCs w:val="14"/>
              </w:rPr>
              <w:t>Specyfikacja przedmiotu dofinasowania wraz z kosztem planowanym do dofinasowania ze środków PFRON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D" w:rsidRPr="003864D9" w:rsidRDefault="0037022D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864D9">
              <w:rPr>
                <w:rFonts w:ascii="Arial" w:hAnsi="Arial" w:cs="Arial"/>
                <w:color w:val="000000" w:themeColor="text1"/>
                <w:sz w:val="14"/>
                <w:szCs w:val="14"/>
              </w:rPr>
              <w:t>Zaświadczenie od pracodawcy potwierdzające zatrudnienie                              z wyodrębnionym czasookresem zatrudnienia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D" w:rsidRPr="003864D9" w:rsidRDefault="003864D9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864D9">
              <w:rPr>
                <w:rFonts w:ascii="Arial" w:hAnsi="Arial" w:cs="Arial"/>
                <w:color w:val="000000" w:themeColor="text1"/>
                <w:sz w:val="14"/>
                <w:szCs w:val="14"/>
              </w:rPr>
              <w:t>Zaświadczenie ze szkoły/</w:t>
            </w:r>
            <w:r w:rsidR="0037022D" w:rsidRPr="003864D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uczelni potwierdzające statut </w:t>
            </w:r>
            <w:r w:rsidRPr="003864D9">
              <w:rPr>
                <w:rFonts w:ascii="Arial" w:hAnsi="Arial" w:cs="Arial"/>
                <w:color w:val="000000" w:themeColor="text1"/>
                <w:sz w:val="14"/>
                <w:szCs w:val="14"/>
              </w:rPr>
              <w:t>ucznia/</w:t>
            </w:r>
            <w:r w:rsidR="0037022D" w:rsidRPr="003864D9">
              <w:rPr>
                <w:rFonts w:ascii="Arial" w:hAnsi="Arial" w:cs="Arial"/>
                <w:color w:val="000000" w:themeColor="text1"/>
                <w:sz w:val="14"/>
                <w:szCs w:val="14"/>
              </w:rPr>
              <w:t>studenta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864D9" w:rsidTr="0037022D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D9" w:rsidRDefault="003864D9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D9" w:rsidRPr="003864D9" w:rsidRDefault="003864D9" w:rsidP="005307B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864D9">
              <w:rPr>
                <w:rFonts w:ascii="Arial" w:hAnsi="Arial" w:cs="Arial"/>
                <w:color w:val="000000" w:themeColor="text1"/>
                <w:sz w:val="14"/>
                <w:szCs w:val="14"/>
              </w:rPr>
              <w:t>Dokument potwierdzający, że Wnioskodawca został poszkodowany w 201</w:t>
            </w:r>
            <w:r w:rsidR="005307BE">
              <w:rPr>
                <w:rFonts w:ascii="Arial" w:hAnsi="Arial" w:cs="Arial"/>
                <w:color w:val="000000" w:themeColor="text1"/>
                <w:sz w:val="14"/>
                <w:szCs w:val="14"/>
              </w:rPr>
              <w:t>8</w:t>
            </w:r>
            <w:r w:rsidRPr="003864D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lub</w:t>
            </w:r>
            <w:r w:rsidR="005307B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w 2019</w:t>
            </w:r>
            <w:r w:rsidRPr="003864D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roku w wyniku działania żywiołu lub innych zdarzeń losowych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864D9" w:rsidRDefault="003864D9" w:rsidP="003864D9">
            <w:pPr>
              <w:tabs>
                <w:tab w:val="num" w:pos="1068"/>
              </w:tabs>
              <w:spacing w:after="12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864D9" w:rsidRDefault="003864D9" w:rsidP="003864D9">
            <w:pPr>
              <w:tabs>
                <w:tab w:val="num" w:pos="1068"/>
              </w:tabs>
              <w:spacing w:after="12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864D9" w:rsidRDefault="003864D9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D9" w:rsidRDefault="003864D9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  <w:p w:rsidR="0037022D" w:rsidRDefault="0037022D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  <w:r w:rsidRPr="003864D9">
              <w:rPr>
                <w:rFonts w:ascii="Arial" w:hAnsi="Arial" w:cs="Arial"/>
                <w:spacing w:val="6"/>
                <w:sz w:val="14"/>
                <w:szCs w:val="14"/>
              </w:rPr>
              <w:t>Inne załączniki (należy wymienić):</w:t>
            </w:r>
          </w:p>
          <w:p w:rsidR="003864D9" w:rsidRDefault="003864D9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  <w:p w:rsidR="003864D9" w:rsidRDefault="003864D9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  <w:p w:rsidR="003864D9" w:rsidRPr="003864D9" w:rsidRDefault="003864D9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D42CB6" w:rsidRDefault="00D42CB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920CE" w:rsidRPr="003864D9" w:rsidRDefault="00D920CE" w:rsidP="00D920CE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rFonts w:ascii="Arial" w:hAnsi="Arial" w:cs="Arial"/>
          <w:b w:val="0"/>
          <w:sz w:val="16"/>
          <w:szCs w:val="16"/>
        </w:rPr>
      </w:pPr>
      <w:bookmarkStart w:id="0" w:name="bookmark7"/>
      <w:r w:rsidRPr="003864D9">
        <w:rPr>
          <w:rStyle w:val="Nagwek3"/>
          <w:rFonts w:ascii="Arial" w:hAnsi="Arial" w:cs="Arial"/>
          <w:b/>
          <w:color w:val="000000"/>
          <w:sz w:val="16"/>
          <w:szCs w:val="16"/>
        </w:rPr>
        <w:t>Słownik</w:t>
      </w:r>
      <w:bookmarkEnd w:id="0"/>
    </w:p>
    <w:p w:rsidR="00D920CE" w:rsidRPr="003864D9" w:rsidRDefault="00D920CE" w:rsidP="00D920CE">
      <w:pPr>
        <w:pStyle w:val="Teksttreci1"/>
        <w:shd w:val="clear" w:color="auto" w:fill="auto"/>
        <w:spacing w:before="0" w:after="207" w:line="220" w:lineRule="exact"/>
        <w:ind w:firstLine="0"/>
        <w:rPr>
          <w:rStyle w:val="Teksttreci2"/>
          <w:b/>
          <w:color w:val="000000"/>
          <w:sz w:val="16"/>
          <w:szCs w:val="16"/>
        </w:rPr>
      </w:pPr>
      <w:r w:rsidRPr="003864D9">
        <w:rPr>
          <w:rStyle w:val="Teksttreci2"/>
          <w:b/>
          <w:color w:val="000000"/>
          <w:sz w:val="16"/>
          <w:szCs w:val="16"/>
        </w:rPr>
        <w:t xml:space="preserve">Zadanie 1: pomoc w zakupie sprzętu elektronicznego, jego elementów lub oprogramowania </w:t>
      </w:r>
    </w:p>
    <w:p w:rsidR="00D920CE" w:rsidRPr="00D920CE" w:rsidRDefault="00D920CE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3864D9" w:rsidRPr="000410E8" w:rsidRDefault="003864D9" w:rsidP="003864D9">
      <w:pPr>
        <w:tabs>
          <w:tab w:val="left" w:pos="709"/>
        </w:tabs>
        <w:jc w:val="both"/>
        <w:rPr>
          <w:rFonts w:ascii="Arial" w:hAnsi="Arial" w:cs="Arial"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 xml:space="preserve">1. </w:t>
      </w:r>
      <w:r>
        <w:rPr>
          <w:rFonts w:ascii="Arial" w:hAnsi="Arial" w:cs="Arial"/>
          <w:b/>
          <w:bCs/>
          <w:kern w:val="2"/>
          <w:sz w:val="16"/>
          <w:szCs w:val="16"/>
        </w:rPr>
        <w:t>A</w:t>
      </w:r>
      <w:r w:rsidRPr="00E52DF0">
        <w:rPr>
          <w:rFonts w:ascii="Arial" w:hAnsi="Arial" w:cs="Arial"/>
          <w:b/>
          <w:bCs/>
          <w:kern w:val="2"/>
          <w:sz w:val="16"/>
          <w:szCs w:val="16"/>
        </w:rPr>
        <w:t>ktywność zawodowa</w:t>
      </w:r>
      <w:r w:rsidRPr="000410E8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3864D9" w:rsidRPr="000410E8" w:rsidRDefault="003864D9" w:rsidP="003864D9">
      <w:pPr>
        <w:numPr>
          <w:ilvl w:val="0"/>
          <w:numId w:val="20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zatrudnienie, lub</w:t>
      </w:r>
    </w:p>
    <w:p w:rsidR="003864D9" w:rsidRPr="000410E8" w:rsidRDefault="003864D9" w:rsidP="003864D9">
      <w:pPr>
        <w:numPr>
          <w:ilvl w:val="0"/>
          <w:numId w:val="20"/>
        </w:numPr>
        <w:tabs>
          <w:tab w:val="left" w:pos="851"/>
        </w:tabs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 xml:space="preserve">rejestrację w urzędzie pracy jako osoba bezrobotna, lub </w:t>
      </w:r>
    </w:p>
    <w:p w:rsidR="003864D9" w:rsidRPr="000410E8" w:rsidRDefault="003864D9" w:rsidP="003864D9">
      <w:pPr>
        <w:numPr>
          <w:ilvl w:val="0"/>
          <w:numId w:val="20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rejestrację w urzędzie pracy jako osoba poszukująca pracy i nie pozostająca w zatrudnieniu,</w:t>
      </w:r>
    </w:p>
    <w:p w:rsidR="003864D9" w:rsidRDefault="003864D9" w:rsidP="003864D9">
      <w:pPr>
        <w:ind w:left="720"/>
        <w:jc w:val="both"/>
        <w:rPr>
          <w:rFonts w:ascii="Arial" w:hAnsi="Arial" w:cs="Arial"/>
          <w:sz w:val="16"/>
          <w:szCs w:val="16"/>
        </w:rPr>
      </w:pPr>
      <w:r w:rsidRPr="000410E8">
        <w:rPr>
          <w:rFonts w:ascii="Arial" w:hAnsi="Arial" w:cs="Arial"/>
          <w:sz w:val="16"/>
          <w:szCs w:val="16"/>
        </w:rPr>
        <w:t>okresy aktywności zawodowej w ramach ww. mogą się sumować, jeśli następują po sobie w okresie nie dłuższym niż 30 dni, przy czym czas przerwy nie wlicza się w okres aktywności;</w:t>
      </w:r>
    </w:p>
    <w:p w:rsidR="003864D9" w:rsidRPr="00E52DF0" w:rsidRDefault="003864D9" w:rsidP="003864D9">
      <w:pPr>
        <w:ind w:left="720"/>
        <w:jc w:val="both"/>
        <w:rPr>
          <w:rStyle w:val="Teksttreci2"/>
          <w:sz w:val="16"/>
          <w:szCs w:val="16"/>
          <w:u w:val="none"/>
        </w:rPr>
      </w:pPr>
    </w:p>
    <w:p w:rsidR="003864D9" w:rsidRPr="00E52DF0" w:rsidRDefault="003864D9" w:rsidP="003864D9">
      <w:pPr>
        <w:spacing w:before="60" w:after="60"/>
        <w:jc w:val="both"/>
        <w:rPr>
          <w:rFonts w:ascii="Arial" w:hAnsi="Arial" w:cs="Arial"/>
          <w:b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>2</w:t>
      </w:r>
      <w:r>
        <w:rPr>
          <w:rFonts w:ascii="Arial" w:hAnsi="Arial" w:cs="Arial"/>
          <w:b/>
          <w:bCs/>
          <w:kern w:val="2"/>
          <w:sz w:val="16"/>
          <w:szCs w:val="16"/>
        </w:rPr>
        <w:t xml:space="preserve">. 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Zatrudnienie</w:t>
      </w:r>
      <w:r w:rsidRPr="00E52DF0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5307BE" w:rsidRPr="00E52DF0" w:rsidRDefault="005307BE" w:rsidP="005307BE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t>a)</w:t>
      </w:r>
      <w:r w:rsidRPr="00E52DF0">
        <w:rPr>
          <w:rFonts w:ascii="Arial" w:hAnsi="Arial" w:cs="Arial"/>
          <w:sz w:val="16"/>
          <w:szCs w:val="16"/>
        </w:rPr>
        <w:tab/>
        <w:t xml:space="preserve">stosunek pracy na podstawie umowy o pracę, zawartej na czas nieokreślony lub określony, jednakże nie krótszy niż 3 miesiące, </w:t>
      </w:r>
    </w:p>
    <w:p w:rsidR="005307BE" w:rsidRPr="00E52DF0" w:rsidRDefault="005307BE" w:rsidP="005307BE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t>b)</w:t>
      </w:r>
      <w:r w:rsidRPr="00E52DF0">
        <w:rPr>
          <w:rFonts w:ascii="Arial" w:hAnsi="Arial" w:cs="Arial"/>
          <w:sz w:val="16"/>
          <w:szCs w:val="16"/>
        </w:rPr>
        <w:tab/>
        <w:t>stosunek pracy na podstawie powołania, wyboru, mianowania oraz spółdzielczej umowy o pracę, jeżeli na podstawie przepisów szczególnych pracownik został powołany na czas określony; okres ten nie może być krótszy niż 3 miesiące,</w:t>
      </w:r>
    </w:p>
    <w:p w:rsidR="005307BE" w:rsidRPr="00E52DF0" w:rsidRDefault="005307BE" w:rsidP="005307BE">
      <w:pPr>
        <w:ind w:left="993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c)</w:t>
      </w:r>
      <w:r w:rsidRPr="00E52DF0">
        <w:rPr>
          <w:rFonts w:ascii="Arial" w:hAnsi="Arial" w:cs="Arial"/>
          <w:kern w:val="2"/>
          <w:sz w:val="16"/>
          <w:szCs w:val="16"/>
        </w:rPr>
        <w:tab/>
        <w:t xml:space="preserve">działalność rolniczą w rozumieniu ustawy z dnia 20 grudnia 1990 r. o ubezpieczeniu społecznym rolników </w:t>
      </w:r>
      <w:r w:rsidRPr="00EE612D">
        <w:rPr>
          <w:rFonts w:ascii="Arial" w:hAnsi="Arial" w:cs="Arial"/>
          <w:kern w:val="2"/>
          <w:sz w:val="16"/>
          <w:szCs w:val="16"/>
        </w:rPr>
        <w:t xml:space="preserve">(Dz. U. z 2017 r. poz. 2336, </w:t>
      </w:r>
      <w:r>
        <w:rPr>
          <w:rFonts w:ascii="Arial" w:hAnsi="Arial" w:cs="Arial"/>
          <w:kern w:val="2"/>
          <w:sz w:val="16"/>
          <w:szCs w:val="16"/>
        </w:rPr>
        <w:br/>
      </w:r>
      <w:r w:rsidRPr="00EE612D">
        <w:rPr>
          <w:rFonts w:ascii="Arial" w:hAnsi="Arial" w:cs="Arial"/>
          <w:kern w:val="2"/>
          <w:sz w:val="16"/>
          <w:szCs w:val="16"/>
        </w:rPr>
        <w:t>z późn. zm.),</w:t>
      </w:r>
    </w:p>
    <w:p w:rsidR="005307BE" w:rsidRPr="00E52DF0" w:rsidRDefault="005307BE" w:rsidP="005307BE">
      <w:pPr>
        <w:numPr>
          <w:ilvl w:val="1"/>
          <w:numId w:val="21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działalność gospodarczą w rozumieniu ustawy z dnia 2 lipca 2004r. o swobodzie działalności gospodarczej (</w:t>
      </w:r>
      <w:r>
        <w:rPr>
          <w:rFonts w:ascii="Arial" w:hAnsi="Arial" w:cs="Arial"/>
          <w:kern w:val="2"/>
          <w:sz w:val="16"/>
          <w:szCs w:val="16"/>
        </w:rPr>
        <w:t xml:space="preserve">Dz. U. z 2018 r. poz. 646, </w:t>
      </w:r>
      <w:r>
        <w:rPr>
          <w:rFonts w:ascii="Arial" w:hAnsi="Arial" w:cs="Arial"/>
          <w:kern w:val="2"/>
          <w:sz w:val="16"/>
          <w:szCs w:val="16"/>
        </w:rPr>
        <w:br/>
      </w:r>
      <w:r w:rsidRPr="00EE612D">
        <w:rPr>
          <w:rFonts w:ascii="Arial" w:hAnsi="Arial" w:cs="Arial"/>
          <w:kern w:val="2"/>
          <w:sz w:val="16"/>
          <w:szCs w:val="16"/>
        </w:rPr>
        <w:t>z późn. zm.),</w:t>
      </w:r>
    </w:p>
    <w:p w:rsidR="005307BE" w:rsidRPr="00E52DF0" w:rsidRDefault="005307BE" w:rsidP="005307BE">
      <w:pPr>
        <w:numPr>
          <w:ilvl w:val="1"/>
          <w:numId w:val="21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zatrudnienie na podstawie umowy cywilnoprawnej, zawartej na okres nie krótszy niż 6 miesięcy (okresy obowiązywania umów następujących po sobie, sumują się),</w:t>
      </w:r>
    </w:p>
    <w:p w:rsidR="005307BE" w:rsidRDefault="005307BE" w:rsidP="005307BE">
      <w:pPr>
        <w:numPr>
          <w:ilvl w:val="1"/>
          <w:numId w:val="21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staż zawodowy w rozumieniu ustawy z</w:t>
      </w:r>
      <w:r w:rsidRPr="00E52DF0">
        <w:rPr>
          <w:rFonts w:ascii="Arial" w:hAnsi="Arial" w:cs="Arial"/>
          <w:sz w:val="16"/>
          <w:szCs w:val="16"/>
        </w:rPr>
        <w:t xml:space="preserve"> dnia 20 kwietnia 2</w:t>
      </w:r>
      <w:r>
        <w:rPr>
          <w:rFonts w:ascii="Arial" w:hAnsi="Arial" w:cs="Arial"/>
          <w:sz w:val="16"/>
          <w:szCs w:val="16"/>
        </w:rPr>
        <w:t xml:space="preserve">004 r. o promocji zatrudnienia </w:t>
      </w:r>
      <w:r w:rsidRPr="00E52DF0">
        <w:rPr>
          <w:rFonts w:ascii="Arial" w:hAnsi="Arial" w:cs="Arial"/>
          <w:sz w:val="16"/>
          <w:szCs w:val="16"/>
        </w:rPr>
        <w:t xml:space="preserve">i instytucjach rynku pracy </w:t>
      </w:r>
      <w:r w:rsidRPr="00FA66C5">
        <w:rPr>
          <w:rFonts w:ascii="Arial" w:hAnsi="Arial" w:cs="Arial"/>
          <w:sz w:val="16"/>
          <w:szCs w:val="16"/>
        </w:rPr>
        <w:t>(Dz. U. z 2018 r. poz. 1265, z późn. zm.),</w:t>
      </w:r>
    </w:p>
    <w:p w:rsidR="005307BE" w:rsidRPr="00FA66C5" w:rsidRDefault="005307BE" w:rsidP="005307BE">
      <w:pPr>
        <w:ind w:left="1134" w:hanging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FA66C5">
        <w:rPr>
          <w:rFonts w:ascii="Arial" w:hAnsi="Arial" w:cs="Arial"/>
          <w:sz w:val="16"/>
          <w:szCs w:val="16"/>
        </w:rPr>
        <w:t>okresy zatrudnienia wnioskodawcy w ramach ww. mogą się sumować, jeśli następują po sobie w okresie nie dłuższym niż 30 dni, przy czym czas przerwy nie wlicza się w okres zatrudnienia;</w:t>
      </w:r>
    </w:p>
    <w:p w:rsidR="003864D9" w:rsidRPr="00E52DF0" w:rsidRDefault="003864D9" w:rsidP="003864D9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3864D9" w:rsidRPr="00E52DF0" w:rsidRDefault="003864D9" w:rsidP="003864D9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</w:t>
      </w:r>
      <w:r w:rsidRPr="00E52DF0">
        <w:rPr>
          <w:rFonts w:ascii="Arial" w:hAnsi="Arial" w:cs="Arial"/>
          <w:b/>
          <w:bCs/>
          <w:sz w:val="16"/>
          <w:szCs w:val="16"/>
        </w:rPr>
        <w:t>. G</w:t>
      </w:r>
      <w:r>
        <w:rPr>
          <w:rFonts w:ascii="Arial" w:hAnsi="Arial" w:cs="Arial"/>
          <w:b/>
          <w:bCs/>
          <w:sz w:val="16"/>
          <w:szCs w:val="16"/>
        </w:rPr>
        <w:t>ospodarstwo domowe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wnioskodawcy</w:t>
      </w:r>
      <w:r w:rsidRPr="00E52DF0">
        <w:rPr>
          <w:rFonts w:ascii="Arial" w:hAnsi="Arial" w:cs="Arial"/>
          <w:sz w:val="16"/>
          <w:szCs w:val="16"/>
        </w:rPr>
        <w:t xml:space="preserve"> – należy przez to rozumieć, w zależności od stanu faktycznego:</w:t>
      </w:r>
    </w:p>
    <w:p w:rsidR="003864D9" w:rsidRPr="00E52DF0" w:rsidRDefault="003864D9" w:rsidP="003864D9">
      <w:pPr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wspólne gospodarstwo </w:t>
      </w:r>
      <w:r w:rsidRPr="00E52DF0">
        <w:rPr>
          <w:rFonts w:ascii="Arial" w:hAnsi="Arial" w:cs="Arial"/>
          <w:sz w:val="16"/>
          <w:szCs w:val="16"/>
        </w:rPr>
        <w:t xml:space="preserve">– gdy wnioskodawca ma wspólny budżet domowy z innymi osobami, wchodzącymi w skład jego rodziny, </w:t>
      </w:r>
    </w:p>
    <w:p w:rsidR="003864D9" w:rsidRPr="00E52DF0" w:rsidRDefault="003864D9" w:rsidP="003864D9">
      <w:pPr>
        <w:tabs>
          <w:tab w:val="left" w:pos="993"/>
        </w:tabs>
        <w:autoSpaceDE w:val="0"/>
        <w:autoSpaceDN w:val="0"/>
        <w:adjustRightInd w:val="0"/>
        <w:spacing w:before="40" w:after="40"/>
        <w:ind w:left="993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</w:t>
      </w:r>
      <w:r w:rsidRPr="00E52DF0">
        <w:rPr>
          <w:rFonts w:ascii="Arial" w:hAnsi="Arial" w:cs="Arial"/>
          <w:sz w:val="16"/>
          <w:szCs w:val="16"/>
        </w:rPr>
        <w:t>lub</w:t>
      </w:r>
    </w:p>
    <w:p w:rsidR="003864D9" w:rsidRPr="00E52DF0" w:rsidRDefault="003864D9" w:rsidP="003864D9">
      <w:pPr>
        <w:numPr>
          <w:ilvl w:val="1"/>
          <w:numId w:val="14"/>
        </w:numPr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samodzielne gospodarstwo – </w:t>
      </w:r>
      <w:r w:rsidRPr="00E52DF0">
        <w:rPr>
          <w:rFonts w:ascii="Arial" w:hAnsi="Arial" w:cs="Arial"/>
          <w:sz w:val="16"/>
          <w:szCs w:val="16"/>
        </w:rPr>
        <w:t>gdy wnioskodawca mieszka i utrzymuje się samodzielnie i może udokumentować, że z własnych dochodów ponosi wszelkie opłaty z tego tytułu;</w:t>
      </w:r>
    </w:p>
    <w:p w:rsidR="003864D9" w:rsidRDefault="003864D9" w:rsidP="003864D9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bCs/>
          <w:sz w:val="16"/>
          <w:szCs w:val="16"/>
        </w:rPr>
      </w:pPr>
      <w:r w:rsidRPr="00E52DF0">
        <w:rPr>
          <w:rFonts w:ascii="Arial" w:hAnsi="Arial" w:cs="Arial"/>
          <w:bCs/>
          <w:sz w:val="16"/>
          <w:szCs w:val="16"/>
        </w:rPr>
        <w:t>przy czym wnioskodawcę, który ukończył 25 rok życia i nie osiąga własnych dochodów, zalicza się do wspólnego gospodarstwa domowego rodziców/opiekunów;</w:t>
      </w:r>
    </w:p>
    <w:p w:rsidR="003864D9" w:rsidRPr="00E52DF0" w:rsidRDefault="003864D9" w:rsidP="003864D9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sz w:val="16"/>
          <w:szCs w:val="16"/>
        </w:rPr>
      </w:pPr>
    </w:p>
    <w:p w:rsidR="003864D9" w:rsidRPr="00E52DF0" w:rsidRDefault="003864D9" w:rsidP="003864D9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</w:t>
      </w:r>
      <w:r w:rsidRPr="00E52DF0">
        <w:rPr>
          <w:rFonts w:ascii="Arial" w:hAnsi="Arial" w:cs="Arial"/>
          <w:b/>
          <w:bCs/>
          <w:sz w:val="16"/>
          <w:szCs w:val="16"/>
        </w:rPr>
        <w:t>. Miejsc</w:t>
      </w:r>
      <w:r>
        <w:rPr>
          <w:rFonts w:ascii="Arial" w:hAnsi="Arial" w:cs="Arial"/>
          <w:b/>
          <w:bCs/>
          <w:sz w:val="16"/>
          <w:szCs w:val="16"/>
        </w:rPr>
        <w:t>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zamieszkania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kern w:val="2"/>
          <w:sz w:val="16"/>
          <w:szCs w:val="16"/>
        </w:rPr>
        <w:t>– należy przez to rozumieć, zgodnie z normą kodeksu cywilnego (</w:t>
      </w:r>
      <w:r w:rsidRPr="00E52DF0">
        <w:rPr>
          <w:rFonts w:ascii="Arial" w:hAnsi="Arial" w:cs="Arial"/>
          <w:sz w:val="16"/>
          <w:szCs w:val="16"/>
        </w:rPr>
        <w:t>art. 25 KC)</w:t>
      </w:r>
      <w:r w:rsidRPr="00E52DF0">
        <w:rPr>
          <w:rFonts w:ascii="Arial" w:hAnsi="Arial" w:cs="Arial"/>
          <w:kern w:val="2"/>
          <w:sz w:val="16"/>
          <w:szCs w:val="16"/>
        </w:rPr>
        <w:t xml:space="preserve"> miejscowość, w której wnioskodawca </w:t>
      </w:r>
      <w:r w:rsidRPr="00E52DF0">
        <w:rPr>
          <w:rFonts w:ascii="Arial" w:hAnsi="Arial" w:cs="Arial"/>
          <w:sz w:val="16"/>
          <w:szCs w:val="16"/>
        </w:rPr>
        <w:t xml:space="preserve">przebywa z zamiarem stałego pobytu, będąca ośrodkiem życia codziennego wnioskodawcy, w którym skoncentrowane są jego plany życiowe  (cechy ośrodka </w:t>
      </w:r>
      <w:r w:rsidRPr="00E52DF0">
        <w:rPr>
          <w:rFonts w:ascii="Arial" w:hAnsi="Arial" w:cs="Arial"/>
          <w:sz w:val="16"/>
          <w:szCs w:val="16"/>
        </w:rPr>
        <w:lastRenderedPageBreak/>
        <w:t>osobistych i majątkowych interesów); o miejscu zamieszkania nie decyduje jedynie fakt prz</w:t>
      </w:r>
      <w:r w:rsidR="007856E6">
        <w:rPr>
          <w:rFonts w:ascii="Arial" w:hAnsi="Arial" w:cs="Arial"/>
          <w:sz w:val="16"/>
          <w:szCs w:val="16"/>
        </w:rPr>
        <w:t xml:space="preserve">ebywania w określonym mieście, </w:t>
      </w:r>
      <w:r w:rsidRPr="00E52DF0">
        <w:rPr>
          <w:rFonts w:ascii="Arial" w:hAnsi="Arial" w:cs="Arial"/>
          <w:sz w:val="16"/>
          <w:szCs w:val="16"/>
        </w:rPr>
        <w:t>ale również zamiar stałego pobytu i chęć skoncentrowania swoich interesów życiowych w danym miejscu; można mieć tylko jedno miejsce zamieszkania;</w:t>
      </w:r>
    </w:p>
    <w:p w:rsidR="003864D9" w:rsidRPr="00E52DF0" w:rsidRDefault="003864D9" w:rsidP="003864D9">
      <w:pPr>
        <w:spacing w:before="80" w:after="60"/>
        <w:jc w:val="both"/>
        <w:rPr>
          <w:rFonts w:ascii="Arial" w:hAnsi="Arial" w:cs="Arial"/>
          <w:iCs/>
          <w:kern w:val="2"/>
          <w:sz w:val="16"/>
          <w:szCs w:val="16"/>
        </w:rPr>
      </w:pPr>
    </w:p>
    <w:p w:rsidR="00E126BB" w:rsidRPr="00FA66C5" w:rsidRDefault="003864D9" w:rsidP="00E126BB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Cs/>
          <w:kern w:val="2"/>
          <w:sz w:val="16"/>
          <w:szCs w:val="16"/>
        </w:rPr>
        <w:t>7</w:t>
      </w:r>
      <w:r w:rsidRPr="00E52DF0">
        <w:rPr>
          <w:rFonts w:ascii="Arial" w:hAnsi="Arial" w:cs="Arial"/>
          <w:b/>
          <w:iCs/>
          <w:kern w:val="2"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>Przeciętny miesięczny dochód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b/>
          <w:sz w:val="16"/>
          <w:szCs w:val="16"/>
        </w:rPr>
        <w:t>wnioskodawcy</w:t>
      </w:r>
      <w:r w:rsidR="00E126BB">
        <w:rPr>
          <w:rFonts w:ascii="Arial" w:hAnsi="Arial" w:cs="Arial"/>
          <w:sz w:val="16"/>
          <w:szCs w:val="16"/>
        </w:rPr>
        <w:t xml:space="preserve"> </w:t>
      </w:r>
      <w:r w:rsidR="00E126BB" w:rsidRPr="00E52DF0">
        <w:rPr>
          <w:rFonts w:ascii="Arial" w:hAnsi="Arial" w:cs="Arial"/>
          <w:sz w:val="16"/>
          <w:szCs w:val="16"/>
        </w:rPr>
        <w:t xml:space="preserve">- </w:t>
      </w:r>
      <w:r w:rsidR="00E126BB" w:rsidRPr="00FA66C5">
        <w:rPr>
          <w:rFonts w:ascii="Arial" w:hAnsi="Arial" w:cs="Arial"/>
          <w:sz w:val="16"/>
          <w:szCs w:val="16"/>
        </w:rPr>
        <w:t>należy przez to rozumieć dochód w przeliczeniu na jedną osobę w gospodarstwie domowym wnioskodawcy, o jakim mowa w ustawie z dnia 28 listopada 2003 roku o świadczeniach rodzinnych (Dz. U. z 2018 r. poz. 2220, z późn. zm.)obliczony za kwartał poprzedzający kwartał, w którym złożono wniosek; dochody z różnych źródeł sumują się; w przypadku działalności rolniczej – dochód ten oblicza się na podstawie wysokości przeciętnego dochodu z pracy w indywidualnych gospodarstwach rolnych z 1 ha przeliczeniowego w 2016 r. (Obwieszczenie Prezesa Głównego Urzędu Statystycznego z dnia 21 września 2018 r. - M.P. 2018, poz. 911) według wzoru: [(3.399 zł x liczba hektarów)/12]/liczba osób w gospodarstwie domowym wnioskodawcy;</w:t>
      </w:r>
    </w:p>
    <w:p w:rsidR="003864D9" w:rsidRPr="00E52DF0" w:rsidRDefault="003864D9" w:rsidP="00E126BB">
      <w:pPr>
        <w:spacing w:before="120" w:after="1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8. Wymagalne zobowiązania</w:t>
      </w:r>
      <w:r w:rsidRPr="00E52DF0">
        <w:rPr>
          <w:b/>
          <w:bCs/>
          <w:sz w:val="16"/>
          <w:szCs w:val="16"/>
        </w:rPr>
        <w:t xml:space="preserve"> </w:t>
      </w:r>
      <w:r w:rsidRPr="00E52DF0">
        <w:rPr>
          <w:sz w:val="16"/>
          <w:szCs w:val="16"/>
        </w:rPr>
        <w:t xml:space="preserve">– należy przez to rozumieć: </w:t>
      </w:r>
    </w:p>
    <w:p w:rsidR="003864D9" w:rsidRPr="00E52DF0" w:rsidRDefault="003864D9" w:rsidP="003864D9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a)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3864D9" w:rsidRPr="00E52DF0" w:rsidRDefault="003864D9" w:rsidP="003864D9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b)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publicznoprawnych, wynikających z decyzji administracyjnych wydawanych na podstawie przepisów k.p.a. – zobowiązania: </w:t>
      </w:r>
    </w:p>
    <w:p w:rsidR="003864D9" w:rsidRPr="00E52DF0" w:rsidRDefault="003864D9" w:rsidP="003864D9">
      <w:pPr>
        <w:pStyle w:val="Default"/>
        <w:tabs>
          <w:tab w:val="left" w:pos="1560"/>
        </w:tabs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dnia, w którym decyzja stała się ostateczna – w przypadku decyzji, w których nie wskazano terminu płatności, </w:t>
      </w:r>
    </w:p>
    <w:p w:rsidR="003864D9" w:rsidRPr="00E52DF0" w:rsidRDefault="003864D9" w:rsidP="003864D9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terminu płatności oznaczonego                     w decyzji – w przypadku decyzji z oznaczonym terminem płatności, </w:t>
      </w:r>
    </w:p>
    <w:p w:rsidR="003864D9" w:rsidRDefault="003864D9" w:rsidP="003864D9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nieostatecznych, którym nadano rygor natychmiastowej wykonalności, </w:t>
      </w:r>
    </w:p>
    <w:p w:rsidR="003864D9" w:rsidRDefault="003864D9" w:rsidP="003864D9">
      <w:pPr>
        <w:pStyle w:val="Default"/>
        <w:spacing w:before="120"/>
        <w:jc w:val="both"/>
        <w:rPr>
          <w:rFonts w:ascii="Arial" w:hAnsi="Arial" w:cs="Arial"/>
          <w:color w:val="auto"/>
          <w:sz w:val="16"/>
          <w:szCs w:val="16"/>
        </w:rPr>
      </w:pPr>
    </w:p>
    <w:p w:rsidR="003864D9" w:rsidRPr="004E6011" w:rsidRDefault="003864D9" w:rsidP="003864D9">
      <w:pPr>
        <w:pStyle w:val="Akapitzlist"/>
        <w:numPr>
          <w:ilvl w:val="0"/>
          <w:numId w:val="22"/>
        </w:numPr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4E6011">
        <w:rPr>
          <w:rFonts w:ascii="Arial" w:hAnsi="Arial" w:cs="Arial"/>
          <w:b/>
          <w:iCs/>
          <w:kern w:val="2"/>
          <w:sz w:val="16"/>
          <w:szCs w:val="16"/>
        </w:rPr>
        <w:t xml:space="preserve">Osoba poszkodowana w wyniku działania żywiołu lub innych zdarzeń losowych </w:t>
      </w:r>
      <w:r w:rsidRPr="004E6011">
        <w:rPr>
          <w:rFonts w:ascii="Arial" w:hAnsi="Arial" w:cs="Arial"/>
          <w:iCs/>
          <w:sz w:val="16"/>
          <w:szCs w:val="16"/>
        </w:rPr>
        <w:t>– należy przez to rozumieć:</w:t>
      </w:r>
    </w:p>
    <w:p w:rsidR="00E126BB" w:rsidRDefault="00E126BB" w:rsidP="00E126BB">
      <w:pPr>
        <w:spacing w:before="60" w:after="60"/>
        <w:ind w:left="993" w:hanging="284"/>
        <w:jc w:val="both"/>
        <w:rPr>
          <w:rFonts w:ascii="Arial" w:hAnsi="Arial" w:cs="Arial"/>
          <w:sz w:val="16"/>
          <w:szCs w:val="16"/>
        </w:rPr>
      </w:pPr>
      <w:r w:rsidRPr="002E25E3">
        <w:rPr>
          <w:rFonts w:ascii="Arial" w:hAnsi="Arial" w:cs="Arial"/>
          <w:sz w:val="16"/>
          <w:szCs w:val="16"/>
        </w:rPr>
        <w:t>a) </w:t>
      </w:r>
      <w:r w:rsidRPr="00FA66C5">
        <w:rPr>
          <w:rFonts w:ascii="Arial" w:hAnsi="Arial" w:cs="Arial"/>
          <w:sz w:val="16"/>
          <w:szCs w:val="16"/>
        </w:rPr>
        <w:t>osobę zamieszkującą na terenie gminy umieszczonej w wykazie określonym w rozporządzeniu Prezesa Rady Ministrów, wydanym na podstawie art. 2 ustawy z dnia 11 sierpnia 2001 r. o szczególnych zasadach odbudowy, remontów i rozbiórek obiektów budowlanych zniszczonych lub uszkodzonych w wyniku działania żywiołu (Dz. U. z 2018 r. poz. 1345), wobec której (lub wobec członka jej gospodarstwa domowego) podjęta została decyzja o przyznaniu zasiłku celowego w związku z wystąpieniem zdarzenia noszącego znamiona klęski żywiołowej dla osób lub rodzin, które poniosły straty w gospodarstwach domowych (budynkach mieszkalnych, podstawowym wyposażeniu gospodarstw domowych) na podstawie art. 40 ust. 2 i ust. 3 ustawy z dnia 12 marca 2004 r. o pomocy społecznej (Dz. U. z 2018 r. poz. 1508, z późn. zm.), a także,</w:t>
      </w:r>
    </w:p>
    <w:p w:rsidR="00E126BB" w:rsidRDefault="00E126BB" w:rsidP="00E126BB">
      <w:pPr>
        <w:spacing w:before="60" w:after="60"/>
        <w:ind w:left="993" w:hanging="284"/>
        <w:jc w:val="both"/>
        <w:rPr>
          <w:rFonts w:ascii="Arial" w:hAnsi="Arial" w:cs="Arial"/>
          <w:bCs/>
          <w:sz w:val="16"/>
          <w:szCs w:val="16"/>
        </w:rPr>
      </w:pPr>
      <w:r w:rsidRPr="002E25E3">
        <w:rPr>
          <w:rFonts w:ascii="Arial" w:hAnsi="Arial" w:cs="Arial"/>
          <w:bCs/>
          <w:sz w:val="16"/>
          <w:szCs w:val="16"/>
        </w:rPr>
        <w:t xml:space="preserve">b) osobę, którą dotknęło inne zdarzenie losowe, skutkujące </w:t>
      </w:r>
      <w:r w:rsidRPr="002E25E3">
        <w:rPr>
          <w:rFonts w:ascii="Arial" w:hAnsi="Arial" w:cs="Arial"/>
          <w:sz w:val="16"/>
          <w:szCs w:val="16"/>
        </w:rPr>
        <w:t>stratami materialnymi w gospodarstwie domowym</w:t>
      </w:r>
      <w:r w:rsidRPr="002E25E3">
        <w:rPr>
          <w:rFonts w:ascii="Arial" w:hAnsi="Arial" w:cs="Arial"/>
          <w:bCs/>
          <w:sz w:val="16"/>
          <w:szCs w:val="16"/>
        </w:rPr>
        <w:t xml:space="preserve"> (np. pożar, kradzież, zalanie), </w:t>
      </w:r>
      <w:r>
        <w:rPr>
          <w:rFonts w:ascii="Arial" w:hAnsi="Arial" w:cs="Arial"/>
          <w:bCs/>
          <w:sz w:val="16"/>
          <w:szCs w:val="16"/>
        </w:rPr>
        <w:t xml:space="preserve">  </w:t>
      </w:r>
      <w:r w:rsidRPr="002E25E3">
        <w:rPr>
          <w:rFonts w:ascii="Arial" w:hAnsi="Arial" w:cs="Arial"/>
          <w:bCs/>
          <w:sz w:val="16"/>
          <w:szCs w:val="16"/>
        </w:rPr>
        <w:t>udokumentowane /potwierdzone przez właściwą jednostkę (np. jednostkę pomocy społecznej, straż pożarną, Policję);</w:t>
      </w:r>
    </w:p>
    <w:p w:rsidR="003864D9" w:rsidRPr="00CA22CD" w:rsidRDefault="003864D9" w:rsidP="003864D9">
      <w:pPr>
        <w:spacing w:before="60" w:after="60"/>
        <w:jc w:val="both"/>
        <w:rPr>
          <w:rFonts w:ascii="Arial" w:hAnsi="Arial" w:cs="Arial"/>
          <w:bCs/>
          <w:iCs/>
          <w:kern w:val="2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10</w:t>
      </w:r>
      <w:r w:rsidRPr="00CA22CD">
        <w:rPr>
          <w:rFonts w:ascii="Arial" w:hAnsi="Arial" w:cs="Arial"/>
          <w:b/>
          <w:bCs/>
          <w:sz w:val="16"/>
          <w:szCs w:val="16"/>
        </w:rPr>
        <w:t>. Zdarzenia</w:t>
      </w:r>
      <w:r w:rsidRPr="00CA22CD">
        <w:rPr>
          <w:rFonts w:ascii="Arial" w:hAnsi="Arial" w:cs="Arial"/>
          <w:b/>
          <w:sz w:val="16"/>
          <w:szCs w:val="16"/>
        </w:rPr>
        <w:t xml:space="preserve"> losowe</w:t>
      </w:r>
      <w:r w:rsidRPr="00CA22CD">
        <w:rPr>
          <w:rFonts w:ascii="Arial" w:hAnsi="Arial" w:cs="Arial"/>
          <w:bCs/>
          <w:sz w:val="16"/>
          <w:szCs w:val="16"/>
        </w:rPr>
        <w:t xml:space="preserve"> – należy przez to rozumieć potwierdzone przez właściwe jednostki zdarzenia, nieprzewidziane i niezawinione przez </w:t>
      </w:r>
      <w:r>
        <w:rPr>
          <w:rFonts w:ascii="Arial" w:hAnsi="Arial" w:cs="Arial"/>
          <w:bCs/>
          <w:sz w:val="16"/>
          <w:szCs w:val="16"/>
        </w:rPr>
        <w:t xml:space="preserve">  </w:t>
      </w:r>
      <w:r w:rsidRPr="00CA22CD">
        <w:rPr>
          <w:rFonts w:ascii="Arial" w:hAnsi="Arial" w:cs="Arial"/>
          <w:bCs/>
          <w:sz w:val="16"/>
          <w:szCs w:val="16"/>
        </w:rPr>
        <w:t xml:space="preserve">wnioskodawcę/ podopiecznego wnioskodawcy, które były nie do uniknięcia nawet przy zachowaniu należytej staranności, skutkujące utratą, zniszczeniem lub uszkodzeniem przedmiotu dofinansowania </w:t>
      </w:r>
      <w:r w:rsidRPr="00CA22CD">
        <w:rPr>
          <w:rFonts w:ascii="Arial" w:hAnsi="Arial" w:cs="Arial"/>
          <w:bCs/>
          <w:iCs/>
          <w:kern w:val="2"/>
          <w:sz w:val="16"/>
          <w:szCs w:val="16"/>
        </w:rPr>
        <w:t>w stopniu uniemożliwiającym użytkowanie i naprawę.</w:t>
      </w:r>
    </w:p>
    <w:p w:rsidR="003864D9" w:rsidRPr="00E631F7" w:rsidRDefault="003864D9" w:rsidP="003864D9">
      <w:pPr>
        <w:rPr>
          <w:rFonts w:ascii="Arial" w:hAnsi="Arial" w:cs="Arial"/>
          <w:sz w:val="16"/>
          <w:szCs w:val="16"/>
        </w:rPr>
      </w:pPr>
    </w:p>
    <w:p w:rsidR="003864D9" w:rsidRPr="004E6011" w:rsidRDefault="003864D9" w:rsidP="003864D9">
      <w:pPr>
        <w:pStyle w:val="StandI"/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Cs/>
          <w:sz w:val="16"/>
          <w:szCs w:val="16"/>
        </w:rPr>
        <w:t>11</w:t>
      </w:r>
      <w:r w:rsidRPr="004E6011">
        <w:rPr>
          <w:rFonts w:ascii="Arial" w:hAnsi="Arial" w:cs="Arial"/>
          <w:b/>
          <w:bCs/>
          <w:iCs/>
          <w:sz w:val="16"/>
          <w:szCs w:val="16"/>
        </w:rPr>
        <w:t>. Dysfunkcji narządu wzroku</w:t>
      </w:r>
      <w:r w:rsidRPr="004E6011">
        <w:rPr>
          <w:rFonts w:ascii="Arial" w:hAnsi="Arial" w:cs="Arial"/>
          <w:iCs/>
          <w:sz w:val="16"/>
          <w:szCs w:val="16"/>
        </w:rPr>
        <w:t xml:space="preserve"> (</w:t>
      </w:r>
      <w:r w:rsidRPr="004E6011">
        <w:rPr>
          <w:rFonts w:ascii="Arial" w:hAnsi="Arial" w:cs="Arial"/>
          <w:b/>
          <w:bCs/>
          <w:iCs/>
          <w:sz w:val="16"/>
          <w:szCs w:val="16"/>
        </w:rPr>
        <w:t>w przypadku Obszaru B)</w:t>
      </w:r>
      <w:r w:rsidRPr="004E6011">
        <w:rPr>
          <w:rFonts w:ascii="Arial" w:hAnsi="Arial" w:cs="Arial"/>
          <w:iCs/>
          <w:sz w:val="16"/>
          <w:szCs w:val="16"/>
        </w:rPr>
        <w:t xml:space="preserve"> - </w:t>
      </w:r>
      <w:r w:rsidRPr="004E6011">
        <w:rPr>
          <w:rFonts w:ascii="Arial" w:hAnsi="Arial" w:cs="Arial"/>
          <w:sz w:val="16"/>
          <w:szCs w:val="16"/>
        </w:rPr>
        <w:t xml:space="preserve">należy przez to rozumieć </w:t>
      </w:r>
      <w:r w:rsidRPr="004E6011">
        <w:rPr>
          <w:rFonts w:ascii="Arial" w:hAnsi="Arial" w:cs="Arial"/>
          <w:iCs/>
          <w:sz w:val="16"/>
          <w:szCs w:val="16"/>
        </w:rPr>
        <w:t>dysfunkcję wzroku stanowiącą powód wydania orzeczenia o znacznym stopniu niepełnosprawności, a także w przypadku:</w:t>
      </w:r>
    </w:p>
    <w:p w:rsidR="003864D9" w:rsidRPr="004E6011" w:rsidRDefault="003864D9" w:rsidP="003864D9">
      <w:pPr>
        <w:pStyle w:val="StandI"/>
        <w:numPr>
          <w:ilvl w:val="1"/>
          <w:numId w:val="10"/>
        </w:numPr>
        <w:tabs>
          <w:tab w:val="clear" w:pos="2160"/>
        </w:tabs>
        <w:spacing w:before="40" w:after="40" w:line="240" w:lineRule="auto"/>
        <w:ind w:left="1151" w:hanging="357"/>
        <w:jc w:val="left"/>
        <w:rPr>
          <w:rFonts w:ascii="Arial" w:hAnsi="Arial" w:cs="Arial"/>
          <w:sz w:val="16"/>
          <w:szCs w:val="16"/>
        </w:rPr>
      </w:pPr>
      <w:r w:rsidRPr="004E6011">
        <w:rPr>
          <w:rFonts w:ascii="Arial" w:hAnsi="Arial" w:cs="Arial"/>
          <w:iCs/>
          <w:sz w:val="16"/>
          <w:szCs w:val="16"/>
        </w:rPr>
        <w:t xml:space="preserve">gdy dysfunkcja narządu wzroku nie jest przyczyną wydania orzeczenia o znacznym stopniu niepełnosprawności, ale wnioskodawca przedłoży zaświadczenie lekarskie wystawione przez lekarza okulistę potwierdzające, że osoba niepełnosprawna, której dotyczy wniosek, </w:t>
      </w:r>
      <w:r w:rsidRPr="004E6011">
        <w:rPr>
          <w:rFonts w:ascii="Arial" w:hAnsi="Arial" w:cs="Arial"/>
          <w:sz w:val="16"/>
          <w:szCs w:val="16"/>
        </w:rPr>
        <w:t>ma ostrość wzroku (w korekcji) w oku lepszym równą lub poniżej 0,05 i/lub ma zwężenie pola widzenia do 20 stopni</w:t>
      </w:r>
      <w:r w:rsidRPr="004E6011">
        <w:rPr>
          <w:rFonts w:ascii="Arial" w:hAnsi="Arial" w:cs="Arial"/>
          <w:iCs/>
          <w:sz w:val="16"/>
          <w:szCs w:val="16"/>
        </w:rPr>
        <w:t>;</w:t>
      </w:r>
      <w:r w:rsidRPr="004E6011">
        <w:rPr>
          <w:rFonts w:ascii="Arial" w:hAnsi="Arial" w:cs="Arial"/>
          <w:bCs/>
          <w:iCs/>
          <w:sz w:val="16"/>
          <w:szCs w:val="16"/>
        </w:rPr>
        <w:t xml:space="preserve"> </w:t>
      </w:r>
    </w:p>
    <w:p w:rsidR="003864D9" w:rsidRPr="004E6011" w:rsidRDefault="003864D9" w:rsidP="003864D9">
      <w:pPr>
        <w:pStyle w:val="StandI"/>
        <w:numPr>
          <w:ilvl w:val="1"/>
          <w:numId w:val="10"/>
        </w:numPr>
        <w:tabs>
          <w:tab w:val="clear" w:pos="2160"/>
        </w:tabs>
        <w:spacing w:before="40" w:after="40" w:line="240" w:lineRule="auto"/>
        <w:ind w:left="1151" w:hanging="357"/>
        <w:rPr>
          <w:rFonts w:ascii="Arial" w:hAnsi="Arial" w:cs="Arial"/>
          <w:sz w:val="16"/>
          <w:szCs w:val="16"/>
        </w:rPr>
      </w:pPr>
      <w:r w:rsidRPr="004E6011">
        <w:rPr>
          <w:rFonts w:ascii="Arial" w:hAnsi="Arial" w:cs="Arial"/>
          <w:iCs/>
          <w:sz w:val="16"/>
          <w:szCs w:val="16"/>
        </w:rPr>
        <w:t xml:space="preserve">osób niepełnosprawnych w wieku do 16 roku życia - gdy wnioskodawca przedłoży zaświadczenie lekarskie wystawione przez lekarza okulistę potwierdzające, że osoba niepełnosprawna, której dotyczy wniosek, </w:t>
      </w:r>
      <w:r w:rsidRPr="004E6011">
        <w:rPr>
          <w:rFonts w:ascii="Arial" w:hAnsi="Arial" w:cs="Arial"/>
          <w:sz w:val="16"/>
          <w:szCs w:val="16"/>
        </w:rPr>
        <w:t>ma ostrość wzroku (w korekcji) w oku lepszym równą lub poniżej 0,1 i/lub ma zwężenie pola widzenia do 30 stopni,</w:t>
      </w:r>
    </w:p>
    <w:p w:rsidR="003864D9" w:rsidRPr="004E6011" w:rsidRDefault="003864D9" w:rsidP="003864D9">
      <w:pPr>
        <w:pStyle w:val="StandI"/>
        <w:spacing w:before="40" w:after="40" w:line="240" w:lineRule="auto"/>
        <w:ind w:left="794"/>
        <w:rPr>
          <w:rFonts w:ascii="Arial" w:hAnsi="Arial" w:cs="Arial"/>
          <w:iCs/>
          <w:sz w:val="16"/>
          <w:szCs w:val="16"/>
        </w:rPr>
      </w:pPr>
      <w:bookmarkStart w:id="1" w:name="_GoBack"/>
      <w:bookmarkEnd w:id="1"/>
      <w:r w:rsidRPr="004E6011">
        <w:rPr>
          <w:rFonts w:ascii="Arial" w:hAnsi="Arial" w:cs="Arial"/>
          <w:sz w:val="16"/>
          <w:szCs w:val="16"/>
        </w:rPr>
        <w:t>przy czym osoby niepełnosprawne posiadające dysfunkcje narządu wzroku wymienione w lit. a i lit. b, są traktowane jak osoby niewidome</w:t>
      </w:r>
      <w:r w:rsidRPr="004E6011">
        <w:rPr>
          <w:rFonts w:ascii="Arial" w:hAnsi="Arial" w:cs="Arial"/>
          <w:iCs/>
          <w:sz w:val="16"/>
          <w:szCs w:val="16"/>
        </w:rPr>
        <w:t>;</w:t>
      </w:r>
    </w:p>
    <w:p w:rsidR="003864D9" w:rsidRPr="004E6011" w:rsidRDefault="003864D9" w:rsidP="003864D9">
      <w:pPr>
        <w:pStyle w:val="StandI"/>
        <w:spacing w:before="40" w:after="40" w:line="240" w:lineRule="auto"/>
        <w:rPr>
          <w:rFonts w:ascii="Arial" w:hAnsi="Arial" w:cs="Arial"/>
          <w:iCs/>
          <w:sz w:val="16"/>
          <w:szCs w:val="16"/>
        </w:rPr>
      </w:pPr>
    </w:p>
    <w:p w:rsidR="003864D9" w:rsidRPr="004E6011" w:rsidRDefault="003864D9" w:rsidP="003864D9">
      <w:pPr>
        <w:pStyle w:val="StandI"/>
        <w:spacing w:before="60" w:after="0" w:line="240" w:lineRule="auto"/>
        <w:rPr>
          <w:rFonts w:ascii="Arial" w:hAnsi="Arial" w:cs="Arial"/>
          <w:bCs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>12</w:t>
      </w:r>
      <w:r w:rsidRPr="004E6011">
        <w:rPr>
          <w:rFonts w:ascii="Arial" w:hAnsi="Arial" w:cs="Arial"/>
          <w:b/>
          <w:iCs/>
          <w:sz w:val="16"/>
          <w:szCs w:val="16"/>
        </w:rPr>
        <w:t xml:space="preserve">. </w:t>
      </w:r>
      <w:r w:rsidRPr="004E6011">
        <w:rPr>
          <w:rFonts w:ascii="Arial" w:hAnsi="Arial" w:cs="Arial"/>
          <w:b/>
          <w:bCs/>
          <w:iCs/>
          <w:sz w:val="16"/>
          <w:szCs w:val="16"/>
        </w:rPr>
        <w:t>Dysfunkcji obu kończyn górnych (w przypadku Obszaru B)</w:t>
      </w:r>
      <w:r w:rsidRPr="004E6011">
        <w:rPr>
          <w:rFonts w:ascii="Arial" w:hAnsi="Arial" w:cs="Arial"/>
          <w:sz w:val="16"/>
          <w:szCs w:val="16"/>
        </w:rPr>
        <w:t xml:space="preserve"> – należy przez to rozumieć stan </w:t>
      </w:r>
      <w:r w:rsidRPr="004E6011">
        <w:rPr>
          <w:rFonts w:ascii="Arial" w:hAnsi="Arial" w:cs="Arial"/>
          <w:iCs/>
          <w:sz w:val="16"/>
          <w:szCs w:val="16"/>
        </w:rPr>
        <w:t xml:space="preserve">potwierdzony zaświadczeniem lekarskim: </w:t>
      </w:r>
      <w:r w:rsidRPr="004E6011">
        <w:rPr>
          <w:rFonts w:ascii="Arial" w:hAnsi="Arial" w:cs="Arial"/>
          <w:bCs/>
          <w:iCs/>
          <w:sz w:val="16"/>
          <w:szCs w:val="16"/>
        </w:rPr>
        <w:t xml:space="preserve">wrodzony brak lub amputację obu kończyn górnych – co najmniej w obrębie przedramienia, a także </w:t>
      </w:r>
      <w:r w:rsidRPr="004E6011">
        <w:rPr>
          <w:rFonts w:ascii="Arial" w:hAnsi="Arial" w:cs="Arial"/>
          <w:iCs/>
          <w:sz w:val="16"/>
          <w:szCs w:val="16"/>
        </w:rPr>
        <w:t xml:space="preserve">dysfunkcję charakteryzującą się znacznie </w:t>
      </w:r>
      <w:r w:rsidRPr="004E6011">
        <w:rPr>
          <w:rFonts w:ascii="Arial" w:hAnsi="Arial" w:cs="Arial"/>
          <w:bCs/>
          <w:iCs/>
          <w:sz w:val="16"/>
          <w:szCs w:val="16"/>
        </w:rPr>
        <w:t xml:space="preserve">obniżoną sprawnością ruchową w zakresie obu kończyn górnych w stopniu wykluczającym lub znacznie utrudniającym korzystanie ze standardowego sprzętu elektronicznego, wynikająca ze schorzeń o różnej etiologii (m.in. porażenia mózgowe, choroby </w:t>
      </w:r>
      <w:proofErr w:type="spellStart"/>
      <w:r w:rsidRPr="004E6011">
        <w:rPr>
          <w:rFonts w:ascii="Arial" w:hAnsi="Arial" w:cs="Arial"/>
          <w:bCs/>
          <w:iCs/>
          <w:sz w:val="16"/>
          <w:szCs w:val="16"/>
        </w:rPr>
        <w:t>neuromięśniowe</w:t>
      </w:r>
      <w:proofErr w:type="spellEnd"/>
      <w:r w:rsidRPr="004E6011">
        <w:rPr>
          <w:rFonts w:ascii="Arial" w:hAnsi="Arial" w:cs="Arial"/>
          <w:bCs/>
          <w:iCs/>
          <w:sz w:val="16"/>
          <w:szCs w:val="16"/>
        </w:rPr>
        <w:t>);</w:t>
      </w:r>
    </w:p>
    <w:p w:rsidR="003864D9" w:rsidRPr="00E631F7" w:rsidRDefault="003864D9" w:rsidP="003864D9">
      <w:pPr>
        <w:pStyle w:val="StandI"/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3864D9" w:rsidRPr="009D3998" w:rsidRDefault="003864D9" w:rsidP="003864D9">
      <w:pPr>
        <w:spacing w:before="80"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13.</w:t>
      </w:r>
      <w:r w:rsidRPr="009D3998">
        <w:rPr>
          <w:rFonts w:ascii="Arial" w:hAnsi="Arial" w:cs="Arial"/>
          <w:b/>
          <w:bCs/>
          <w:sz w:val="16"/>
          <w:szCs w:val="16"/>
        </w:rPr>
        <w:t xml:space="preserve"> Osobie głuchoniewidomej </w:t>
      </w:r>
      <w:r w:rsidRPr="009D3998">
        <w:rPr>
          <w:rFonts w:ascii="Arial" w:hAnsi="Arial" w:cs="Arial"/>
          <w:sz w:val="16"/>
          <w:szCs w:val="16"/>
        </w:rPr>
        <w:t xml:space="preserve">– należy przez to rozumieć osobę niepełnosprawną, która na skutek równoczesnego uszkodzenia słuchu i wzroku napotyka bardzo duże trudności w wymianie informacji oraz w komunikowaniu się, stan ten musi być potwierdzony w odpowiednim dokumencie lub zaświadczeniu lekarskim; </w:t>
      </w:r>
    </w:p>
    <w:p w:rsidR="003864D9" w:rsidRPr="009D3998" w:rsidRDefault="003864D9" w:rsidP="003864D9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14</w:t>
      </w:r>
      <w:r w:rsidRPr="009D3998">
        <w:rPr>
          <w:rFonts w:ascii="Arial" w:hAnsi="Arial" w:cs="Arial"/>
          <w:b/>
          <w:sz w:val="16"/>
          <w:szCs w:val="16"/>
        </w:rPr>
        <w:t>. S</w:t>
      </w:r>
      <w:r w:rsidRPr="009D3998">
        <w:rPr>
          <w:rFonts w:ascii="Arial" w:hAnsi="Arial" w:cs="Arial"/>
          <w:b/>
          <w:bCs/>
          <w:kern w:val="2"/>
          <w:sz w:val="16"/>
          <w:szCs w:val="16"/>
        </w:rPr>
        <w:t xml:space="preserve">przęcie elektronicznym lub jego elemencie lub oprogramowaniu </w:t>
      </w:r>
      <w:r w:rsidRPr="009D3998">
        <w:rPr>
          <w:rFonts w:ascii="Arial" w:hAnsi="Arial" w:cs="Arial"/>
          <w:kern w:val="2"/>
          <w:sz w:val="16"/>
          <w:szCs w:val="16"/>
        </w:rPr>
        <w:t xml:space="preserve">– należy przez to rozumieć </w:t>
      </w:r>
      <w:r w:rsidRPr="009D3998">
        <w:rPr>
          <w:rFonts w:ascii="Arial" w:hAnsi="Arial" w:cs="Arial"/>
          <w:sz w:val="16"/>
          <w:szCs w:val="16"/>
        </w:rPr>
        <w:t>komputer (stacjonarny lub mobilny) oraz/lub współpracujące z nim urządzenia i dedykowane oprogramowanie, umożliwiające ograniczanie skutków rodzaju i stopnia niepełnosprawności (z uwzględnieniem definicji urządzeń brajlowskich); głównym kryterium uznania kwalifikowalności danego kosztu są indywidualne i specyficzne dla danego rodzaju dysfunkcji - potrzeby związane z rehabilitacją zawodową i społeczną potencjalnego beneficjenta,</w:t>
      </w:r>
    </w:p>
    <w:p w:rsidR="00F86C67" w:rsidRPr="003864D9" w:rsidRDefault="003864D9" w:rsidP="003864D9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  <w:t>15</w:t>
      </w:r>
      <w:r w:rsidRPr="009D3998">
        <w:rPr>
          <w:b/>
          <w:color w:val="auto"/>
          <w:sz w:val="16"/>
          <w:szCs w:val="16"/>
        </w:rPr>
        <w:t xml:space="preserve">. </w:t>
      </w:r>
      <w:r w:rsidRPr="009D3998">
        <w:rPr>
          <w:b/>
          <w:bCs/>
          <w:color w:val="auto"/>
          <w:sz w:val="16"/>
          <w:szCs w:val="16"/>
        </w:rPr>
        <w:t>urządzeniach brajlowskich</w:t>
      </w:r>
      <w:r w:rsidRPr="009D3998">
        <w:rPr>
          <w:bCs/>
          <w:color w:val="auto"/>
          <w:sz w:val="16"/>
          <w:szCs w:val="16"/>
        </w:rPr>
        <w:t xml:space="preserve"> </w:t>
      </w:r>
      <w:r w:rsidRPr="009D3998">
        <w:rPr>
          <w:color w:val="auto"/>
          <w:sz w:val="16"/>
          <w:szCs w:val="16"/>
        </w:rPr>
        <w:t>– należy przez to rozumieć elektroniczne urządzenia, zdolne tworzyć wypukłą formę informacji wyjściowej, możliwą do odczy</w:t>
      </w:r>
      <w:r>
        <w:rPr>
          <w:color w:val="auto"/>
          <w:sz w:val="16"/>
          <w:szCs w:val="16"/>
        </w:rPr>
        <w:t>tania przy pomocy zmysłu dotyku.</w:t>
      </w:r>
    </w:p>
    <w:p w:rsidR="001045CD" w:rsidRDefault="001045CD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307BE" w:rsidRDefault="005307BE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307BE" w:rsidRDefault="005307BE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307BE" w:rsidRDefault="005307BE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307BE" w:rsidRDefault="005307BE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307BE" w:rsidRDefault="005307BE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307BE" w:rsidRDefault="005307BE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307BE" w:rsidRDefault="005307BE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307BE" w:rsidRDefault="005307BE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5307BE" w:rsidRDefault="005307BE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CZĘŚĆ B WNIOSKU O DOFINANSOWANIE nr:.................. – WYPEŁNIA RE</w:t>
      </w:r>
      <w:r w:rsidR="00890430">
        <w:rPr>
          <w:rFonts w:ascii="Arial" w:hAnsi="Arial" w:cs="Arial"/>
          <w:b/>
          <w:bCs/>
          <w:sz w:val="20"/>
        </w:rPr>
        <w:t xml:space="preserve">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A7453A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A7453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A7453A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A7453A" w:rsidRDefault="00A7453A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A7453A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A7453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 w:rsidP="00497184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A7453A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A7453A" w:rsidRPr="00082B13" w:rsidRDefault="00437494" w:rsidP="00437494">
      <w:pPr>
        <w:widowControl w:val="0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rFonts w:ascii="Arial" w:hAnsi="Arial" w:cs="Arial"/>
          <w:b/>
          <w:bCs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301304" wp14:editId="64564503">
                <wp:simplePos x="0" y="0"/>
                <wp:positionH relativeFrom="column">
                  <wp:posOffset>3616325</wp:posOffset>
                </wp:positionH>
                <wp:positionV relativeFrom="paragraph">
                  <wp:posOffset>83820</wp:posOffset>
                </wp:positionV>
                <wp:extent cx="3086100" cy="824230"/>
                <wp:effectExtent l="0" t="0" r="19050" b="1397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9D2" w:rsidRDefault="00B509D2" w:rsidP="0043749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B509D2" w:rsidRDefault="00B509D2" w:rsidP="0043749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B509D2" w:rsidRDefault="00B509D2" w:rsidP="0043749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B509D2" w:rsidRDefault="00B509D2" w:rsidP="00437494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margin-left:284.75pt;margin-top:6.6pt;width:243pt;height:64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qsKgIAAE8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">
                <v:textbox>
                  <w:txbxContent>
                    <w:p w:rsidR="00B509D2" w:rsidRDefault="00B509D2" w:rsidP="00437494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B509D2" w:rsidRDefault="00B509D2" w:rsidP="00437494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B509D2" w:rsidRDefault="00B509D2" w:rsidP="0043749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B509D2" w:rsidRDefault="00B509D2" w:rsidP="00437494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4F213E" wp14:editId="7BBB1705">
                <wp:simplePos x="0" y="0"/>
                <wp:positionH relativeFrom="column">
                  <wp:posOffset>-60325</wp:posOffset>
                </wp:positionH>
                <wp:positionV relativeFrom="paragraph">
                  <wp:posOffset>83820</wp:posOffset>
                </wp:positionV>
                <wp:extent cx="3314700" cy="824230"/>
                <wp:effectExtent l="0" t="0" r="19050" b="1397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9D2" w:rsidRDefault="00B509D2" w:rsidP="0043749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B509D2" w:rsidRDefault="00B509D2" w:rsidP="0043749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B509D2" w:rsidRDefault="00B509D2" w:rsidP="00437494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B509D2" w:rsidRDefault="00B509D2" w:rsidP="00437494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-4.75pt;margin-top:6.6pt;width:261pt;height:6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">
                <v:textbox>
                  <w:txbxContent>
                    <w:p w:rsidR="00B509D2" w:rsidRDefault="00B509D2" w:rsidP="00437494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B509D2" w:rsidRDefault="00B509D2" w:rsidP="00437494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B509D2" w:rsidRDefault="00B509D2" w:rsidP="00437494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B509D2" w:rsidRDefault="00B509D2" w:rsidP="00437494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9E709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6F104E" wp14:editId="66D152FB">
                <wp:simplePos x="0" y="0"/>
                <wp:positionH relativeFrom="column">
                  <wp:posOffset>9193530</wp:posOffset>
                </wp:positionH>
                <wp:positionV relativeFrom="paragraph">
                  <wp:posOffset>80010</wp:posOffset>
                </wp:positionV>
                <wp:extent cx="590550" cy="824230"/>
                <wp:effectExtent l="9525" t="8890" r="9525" b="508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9055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9D2" w:rsidRDefault="00B509D2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723.9pt;margin-top:6.3pt;width:46.5pt;height:64.9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">
                <v:textbox>
                  <w:txbxContent>
                    <w:p w:rsidR="00B509D2" w:rsidRDefault="00B509D2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E709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694E70" wp14:editId="6DF2DDB3">
                <wp:simplePos x="0" y="0"/>
                <wp:positionH relativeFrom="column">
                  <wp:posOffset>9193530</wp:posOffset>
                </wp:positionH>
                <wp:positionV relativeFrom="paragraph">
                  <wp:posOffset>80010</wp:posOffset>
                </wp:positionV>
                <wp:extent cx="1276350" cy="824230"/>
                <wp:effectExtent l="9525" t="8890" r="9525" b="50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7635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9D2" w:rsidRDefault="00B509D2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723.9pt;margin-top:6.3pt;width:100.5pt;height:64.9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">
                <v:textbox>
                  <w:txbxContent>
                    <w:p w:rsidR="00B509D2" w:rsidRDefault="00B509D2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7494" w:rsidRDefault="00437494">
      <w:pPr>
        <w:widowControl w:val="0"/>
        <w:spacing w:before="240"/>
        <w:jc w:val="both"/>
        <w:rPr>
          <w:rFonts w:ascii="Arial" w:hAnsi="Arial" w:cs="Arial"/>
          <w:b/>
          <w:bCs/>
          <w:sz w:val="20"/>
        </w:rPr>
      </w:pPr>
    </w:p>
    <w:p w:rsidR="00437494" w:rsidRDefault="00437494">
      <w:pPr>
        <w:widowControl w:val="0"/>
        <w:spacing w:before="240"/>
        <w:jc w:val="both"/>
        <w:rPr>
          <w:rFonts w:ascii="Arial" w:hAnsi="Arial" w:cs="Arial"/>
          <w:b/>
          <w:bCs/>
          <w:sz w:val="20"/>
        </w:rPr>
      </w:pPr>
    </w:p>
    <w:p w:rsidR="00437494" w:rsidRDefault="00437494">
      <w:pPr>
        <w:widowControl w:val="0"/>
        <w:spacing w:before="240"/>
        <w:jc w:val="both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oceny merytorycznej ................/ ......................../ 20.... r.          </w:t>
      </w:r>
    </w:p>
    <w:p w:rsidR="00437494" w:rsidRPr="00437494" w:rsidRDefault="00A7453A" w:rsidP="00437494">
      <w:pPr>
        <w:widowControl w:val="0"/>
        <w:spacing w:before="60" w:after="1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A7453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A7453A" w:rsidRDefault="00A7453A" w:rsidP="00437494">
      <w:pPr>
        <w:pStyle w:val="Tekstpodstawowywcity"/>
        <w:ind w:left="0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437494" w:rsidTr="00A35082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437494" w:rsidRDefault="00437494" w:rsidP="00A35082">
            <w:pPr>
              <w:widowControl w:val="0"/>
              <w:spacing w:line="360" w:lineRule="auto"/>
              <w:jc w:val="center"/>
              <w:rPr>
                <w:rFonts w:ascii="Arial" w:hAnsi="Arial" w:cs="Arial"/>
                <w:spacing w:val="20"/>
                <w:sz w:val="16"/>
                <w:szCs w:val="20"/>
              </w:rPr>
            </w:pPr>
          </w:p>
          <w:p w:rsidR="00437494" w:rsidRDefault="00437494" w:rsidP="00A35082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437494" w:rsidRDefault="00437494" w:rsidP="00A35082">
            <w:pPr>
              <w:widowControl w:val="0"/>
              <w:jc w:val="center"/>
              <w:rPr>
                <w:rFonts w:ascii="Arial" w:hAnsi="Arial" w:cs="Arial"/>
                <w:b/>
                <w:bCs/>
                <w:spacing w:val="20"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437494" w:rsidTr="00A35082">
        <w:trPr>
          <w:trHeight w:val="1080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437494" w:rsidRDefault="00437494" w:rsidP="00A35082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437494" w:rsidRDefault="00437494" w:rsidP="00A35082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437494" w:rsidRDefault="00437494" w:rsidP="00437494">
            <w:pPr>
              <w:pStyle w:val="Tekstblokowy"/>
              <w:numPr>
                <w:ilvl w:val="1"/>
                <w:numId w:val="4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437494" w:rsidRDefault="00437494" w:rsidP="00437494">
            <w:pPr>
              <w:pStyle w:val="Tekstblokowy"/>
              <w:numPr>
                <w:ilvl w:val="1"/>
                <w:numId w:val="4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437494" w:rsidRDefault="00437494" w:rsidP="00437494">
            <w:pPr>
              <w:pStyle w:val="Tekstblokowy"/>
              <w:numPr>
                <w:ilvl w:val="1"/>
                <w:numId w:val="4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437494" w:rsidRDefault="00437494" w:rsidP="00437494">
            <w:pPr>
              <w:pStyle w:val="Tekstblokowy"/>
              <w:numPr>
                <w:ilvl w:val="1"/>
                <w:numId w:val="4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437494" w:rsidRDefault="00437494" w:rsidP="00A35082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437494" w:rsidRDefault="00437494" w:rsidP="00437494">
            <w:pPr>
              <w:widowControl w:val="0"/>
              <w:numPr>
                <w:ilvl w:val="0"/>
                <w:numId w:val="4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437494" w:rsidRDefault="00437494" w:rsidP="00437494">
            <w:pPr>
              <w:widowControl w:val="0"/>
              <w:numPr>
                <w:ilvl w:val="0"/>
                <w:numId w:val="4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437494" w:rsidRDefault="00437494" w:rsidP="00437494">
            <w:pPr>
              <w:widowControl w:val="0"/>
              <w:numPr>
                <w:ilvl w:val="0"/>
                <w:numId w:val="4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437494" w:rsidRDefault="00437494" w:rsidP="00437494">
            <w:pPr>
              <w:widowControl w:val="0"/>
              <w:numPr>
                <w:ilvl w:val="0"/>
                <w:numId w:val="4"/>
              </w:numPr>
              <w:tabs>
                <w:tab w:val="num" w:pos="214"/>
              </w:tabs>
              <w:ind w:left="214" w:right="227" w:hanging="14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437494" w:rsidTr="00A35082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37494" w:rsidRDefault="00437494" w:rsidP="00A35082">
            <w:pPr>
              <w:pStyle w:val="Stopka"/>
              <w:tabs>
                <w:tab w:val="left" w:pos="708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437494" w:rsidTr="00A35082"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7494" w:rsidRDefault="00437494" w:rsidP="00A3508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A</w:t>
            </w:r>
            <w:r w:rsidR="003864D9">
              <w:rPr>
                <w:rFonts w:ascii="Arial" w:hAnsi="Arial" w:cs="Arial"/>
                <w:bCs/>
                <w:i w:val="0"/>
                <w:iCs/>
                <w:sz w:val="20"/>
              </w:rPr>
              <w:t>1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4" w:rsidRDefault="00437494" w:rsidP="00A3508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 w:rsidR="003864D9">
              <w:rPr>
                <w:rFonts w:ascii="Arial" w:hAnsi="Arial" w:cs="Arial"/>
                <w:bCs/>
                <w:i w:val="0"/>
                <w:iCs/>
                <w:sz w:val="20"/>
              </w:rPr>
              <w:t>Obszar A2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7494" w:rsidRDefault="00437494" w:rsidP="00A3508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 w:rsidR="003864D9">
              <w:rPr>
                <w:rFonts w:ascii="Arial" w:hAnsi="Arial" w:cs="Arial"/>
                <w:bCs/>
                <w:i w:val="0"/>
                <w:iCs/>
                <w:sz w:val="20"/>
              </w:rPr>
              <w:t>Obszar B1</w:t>
            </w:r>
          </w:p>
        </w:tc>
      </w:tr>
      <w:tr w:rsidR="00437494" w:rsidTr="00A35082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94" w:rsidRDefault="00437494" w:rsidP="00A35082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94" w:rsidRDefault="00437494" w:rsidP="00A35082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7494" w:rsidRDefault="00437494" w:rsidP="00A35082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</w:tr>
      <w:tr w:rsidR="00437494" w:rsidTr="00A35082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7494" w:rsidRDefault="00437494" w:rsidP="00A3508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 w:rsidR="003864D9">
              <w:rPr>
                <w:rFonts w:ascii="Arial" w:hAnsi="Arial" w:cs="Arial"/>
                <w:bCs/>
                <w:i w:val="0"/>
                <w:iCs/>
                <w:sz w:val="20"/>
              </w:rPr>
              <w:t>Obszar B2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4" w:rsidRDefault="00437494" w:rsidP="00A3508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 w:rsidR="003864D9">
              <w:rPr>
                <w:rFonts w:ascii="Arial" w:hAnsi="Arial" w:cs="Arial"/>
                <w:bCs/>
                <w:i w:val="0"/>
                <w:iCs/>
                <w:sz w:val="20"/>
              </w:rPr>
              <w:t>Obszar C2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7494" w:rsidRDefault="00437494" w:rsidP="00A3508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C</w:t>
            </w:r>
            <w:r w:rsidR="003864D9">
              <w:rPr>
                <w:rFonts w:ascii="Arial" w:hAnsi="Arial" w:cs="Arial"/>
                <w:bCs/>
                <w:i w:val="0"/>
                <w:iCs/>
                <w:sz w:val="20"/>
              </w:rPr>
              <w:t>3</w:t>
            </w:r>
          </w:p>
        </w:tc>
      </w:tr>
      <w:tr w:rsidR="00437494" w:rsidTr="00A35082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94" w:rsidRDefault="00437494" w:rsidP="00A35082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94" w:rsidRDefault="00437494" w:rsidP="00A35082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7494" w:rsidRDefault="00437494" w:rsidP="00A35082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i w:val="0"/>
                <w:iCs/>
                <w:spacing w:val="0"/>
                <w:sz w:val="36"/>
              </w:rPr>
            </w:pPr>
          </w:p>
        </w:tc>
      </w:tr>
      <w:tr w:rsidR="00437494" w:rsidTr="00A35082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7494" w:rsidRDefault="00437494" w:rsidP="00A3508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</w:rPr>
              <w:t xml:space="preserve"> </w:t>
            </w:r>
            <w:r w:rsidR="003864D9">
              <w:rPr>
                <w:rFonts w:ascii="Arial" w:hAnsi="Arial" w:cs="Arial"/>
                <w:bCs/>
                <w:i w:val="0"/>
                <w:iCs/>
                <w:sz w:val="20"/>
              </w:rPr>
              <w:t>Obszar C4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4" w:rsidRDefault="00437494" w:rsidP="00A3508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 w:rsidR="003864D9">
              <w:rPr>
                <w:rFonts w:ascii="Arial" w:hAnsi="Arial" w:cs="Arial"/>
                <w:bCs/>
                <w:i w:val="0"/>
                <w:iCs/>
                <w:sz w:val="20"/>
              </w:rPr>
              <w:t>Obszar 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7494" w:rsidRDefault="00437494" w:rsidP="00A3508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37494" w:rsidTr="00A35082"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94" w:rsidRDefault="00437494" w:rsidP="00A35082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bCs/>
                <w:i w:val="0"/>
                <w:spacing w:val="0"/>
                <w:sz w:val="3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494" w:rsidRDefault="00437494" w:rsidP="00A35082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bCs/>
                <w:i w:val="0"/>
                <w:spacing w:val="0"/>
                <w:sz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7494" w:rsidRDefault="00437494" w:rsidP="00A35082">
            <w:pPr>
              <w:pStyle w:val="Tekstpodstawowy"/>
              <w:spacing w:before="40" w:after="40" w:line="240" w:lineRule="auto"/>
              <w:rPr>
                <w:rFonts w:ascii="Arial" w:hAnsi="Arial" w:cs="Arial"/>
                <w:b w:val="0"/>
                <w:bCs/>
                <w:i w:val="0"/>
                <w:spacing w:val="0"/>
                <w:sz w:val="36"/>
              </w:rPr>
            </w:pPr>
          </w:p>
        </w:tc>
      </w:tr>
      <w:tr w:rsidR="00437494" w:rsidTr="00A35082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7494" w:rsidRDefault="00437494" w:rsidP="00A35082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437494" w:rsidRDefault="00437494" w:rsidP="00A35082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437494" w:rsidRDefault="00437494" w:rsidP="00A35082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437494" w:rsidRDefault="00437494" w:rsidP="00A35082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437494" w:rsidTr="00A35082"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494" w:rsidRDefault="003864D9" w:rsidP="00A35082">
            <w:pPr>
              <w:widowControl w:val="0"/>
              <w:spacing w:before="360"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="00437494">
              <w:rPr>
                <w:rFonts w:ascii="Arial" w:hAnsi="Arial" w:cs="Arial"/>
                <w:sz w:val="20"/>
              </w:rPr>
              <w:t xml:space="preserve">...................20...... r.                            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  <w:r w:rsidR="00437494">
              <w:rPr>
                <w:rFonts w:ascii="Arial" w:hAnsi="Arial" w:cs="Arial"/>
                <w:sz w:val="20"/>
              </w:rPr>
              <w:t xml:space="preserve"> ............................       ...........................</w:t>
            </w:r>
          </w:p>
          <w:p w:rsidR="00437494" w:rsidRDefault="003864D9" w:rsidP="00A35082">
            <w:pPr>
              <w:widowControl w:val="0"/>
              <w:spacing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t xml:space="preserve">           </w:t>
            </w:r>
            <w:r w:rsidR="00437494">
              <w:t xml:space="preserve">    </w:t>
            </w:r>
            <w:r>
              <w:t xml:space="preserve">      </w:t>
            </w:r>
            <w:r w:rsidR="00437494">
              <w:t xml:space="preserve"> </w:t>
            </w:r>
            <w:r w:rsidR="00437494">
              <w:rPr>
                <w:rFonts w:ascii="Arial" w:hAnsi="Arial" w:cs="Arial"/>
                <w:sz w:val="20"/>
              </w:rPr>
              <w:t xml:space="preserve">data                                                    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  <w:r w:rsidR="00437494">
              <w:rPr>
                <w:rFonts w:ascii="Arial" w:hAnsi="Arial" w:cs="Arial"/>
                <w:sz w:val="20"/>
              </w:rPr>
              <w:t xml:space="preserve"> podpisy osób podejmujących decyzję         </w:t>
            </w:r>
          </w:p>
        </w:tc>
      </w:tr>
    </w:tbl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A7453A" w:rsidRDefault="009E7098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9525" t="5080" r="9525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9D2" w:rsidRDefault="00B509D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B509D2" w:rsidRDefault="00B509D2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spacing w:val="20"/>
                                <w:sz w:val="18"/>
                                <w:szCs w:val="20"/>
                              </w:rPr>
                            </w:pPr>
                          </w:p>
                          <w:p w:rsidR="00B509D2" w:rsidRDefault="00B509D2">
                            <w:pPr>
                              <w:widowControl w:val="0"/>
                              <w:shd w:val="pct15" w:color="000000" w:fill="FFFFFF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">
                <v:textbox>
                  <w:txbxContent>
                    <w:p w:rsidR="00B509D2" w:rsidRDefault="00B509D2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B509D2" w:rsidRDefault="00B509D2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spacing w:val="20"/>
                          <w:sz w:val="18"/>
                          <w:szCs w:val="20"/>
                        </w:rPr>
                      </w:pPr>
                    </w:p>
                    <w:p w:rsidR="00B509D2" w:rsidRDefault="00B509D2">
                      <w:pPr>
                        <w:widowControl w:val="0"/>
                        <w:shd w:val="pct15" w:color="000000" w:fill="FFFFFF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9525" t="5080" r="9525" b="1079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9D2" w:rsidRDefault="00B509D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B509D2" w:rsidRDefault="00B509D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  <w:szCs w:val="20"/>
                              </w:rPr>
                            </w:pPr>
                          </w:p>
                          <w:p w:rsidR="00B509D2" w:rsidRDefault="00B509D2">
                            <w:pPr>
                              <w:widowControl w:val="0"/>
                              <w:shd w:val="clear" w:color="auto" w:fill="D9D9D9"/>
                              <w:spacing w:line="360" w:lineRule="auto"/>
                              <w:rPr>
                                <w:i/>
                                <w:spacing w:val="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">
                <v:textbox>
                  <w:txbxContent>
                    <w:p w:rsidR="00B509D2" w:rsidRDefault="00B509D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B509D2" w:rsidRDefault="00B509D2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  <w:szCs w:val="20"/>
                        </w:rPr>
                      </w:pPr>
                    </w:p>
                    <w:p w:rsidR="00B509D2" w:rsidRDefault="00B509D2">
                      <w:pPr>
                        <w:widowControl w:val="0"/>
                        <w:shd w:val="clear" w:color="auto" w:fill="D9D9D9"/>
                        <w:spacing w:line="360" w:lineRule="auto"/>
                        <w:rPr>
                          <w:i/>
                          <w:spacing w:val="2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/>
    <w:sectPr w:rsidR="00A7453A" w:rsidSect="001C261A">
      <w:headerReference w:type="default" r:id="rId13"/>
      <w:footerReference w:type="default" r:id="rId14"/>
      <w:pgSz w:w="11906" w:h="16838"/>
      <w:pgMar w:top="851" w:right="425" w:bottom="540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525" w:rsidRDefault="00D45525" w:rsidP="009E7098">
      <w:r>
        <w:separator/>
      </w:r>
    </w:p>
  </w:endnote>
  <w:endnote w:type="continuationSeparator" w:id="0">
    <w:p w:rsidR="00D45525" w:rsidRDefault="00D45525" w:rsidP="009E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332767"/>
      <w:docPartObj>
        <w:docPartGallery w:val="Page Numbers (Bottom of Page)"/>
        <w:docPartUnique/>
      </w:docPartObj>
    </w:sdtPr>
    <w:sdtContent>
      <w:p w:rsidR="00B509D2" w:rsidRDefault="00B509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6BB">
          <w:rPr>
            <w:noProof/>
          </w:rPr>
          <w:t>6</w:t>
        </w:r>
        <w:r>
          <w:fldChar w:fldCharType="end"/>
        </w:r>
      </w:p>
    </w:sdtContent>
  </w:sdt>
  <w:p w:rsidR="00B509D2" w:rsidRDefault="00B509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525" w:rsidRDefault="00D45525" w:rsidP="009E7098">
      <w:r>
        <w:separator/>
      </w:r>
    </w:p>
  </w:footnote>
  <w:footnote w:type="continuationSeparator" w:id="0">
    <w:p w:rsidR="00D45525" w:rsidRDefault="00D45525" w:rsidP="009E7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9D2" w:rsidRDefault="00B509D2" w:rsidP="009E7098">
    <w:pPr>
      <w:pStyle w:val="Stopka"/>
      <w:tabs>
        <w:tab w:val="clear" w:pos="4536"/>
        <w:tab w:val="clear" w:pos="9072"/>
      </w:tabs>
      <w:ind w:left="-284" w:right="-426"/>
      <w:jc w:val="center"/>
      <w:rPr>
        <w:rFonts w:ascii="Arial" w:hAnsi="Arial" w:cs="Arial"/>
        <w:i/>
        <w:iCs/>
        <w:spacing w:val="0"/>
        <w:sz w:val="15"/>
      </w:rPr>
    </w:pPr>
    <w:r>
      <w:rPr>
        <w:rFonts w:ascii="Arial" w:hAnsi="Arial" w:cs="Arial"/>
        <w:i/>
        <w:iCs/>
        <w:sz w:val="18"/>
      </w:rPr>
      <w:t>Wniosek „B1P” dotyczący dofinansowania w ramach pilotażowego programu „Aktywny samorząd” 2019 r.</w:t>
    </w:r>
    <w:r w:rsidRPr="009B3FC6">
      <w:rPr>
        <w:rFonts w:ascii="Arial" w:hAnsi="Arial" w:cs="Arial"/>
        <w:i/>
        <w:iCs/>
        <w:sz w:val="15"/>
      </w:rPr>
      <w:t xml:space="preserve"> </w:t>
    </w:r>
  </w:p>
  <w:p w:rsidR="00B509D2" w:rsidRDefault="00B509D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1">
    <w:nsid w:val="01873DA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F6814B9"/>
    <w:multiLevelType w:val="hybridMultilevel"/>
    <w:tmpl w:val="C2FE12D6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4C462E"/>
    <w:multiLevelType w:val="hybridMultilevel"/>
    <w:tmpl w:val="34226362"/>
    <w:lvl w:ilvl="0" w:tplc="A2506FB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D343A"/>
    <w:multiLevelType w:val="hybridMultilevel"/>
    <w:tmpl w:val="BAAE2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950EF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58A3BCE"/>
    <w:multiLevelType w:val="hybridMultilevel"/>
    <w:tmpl w:val="4B44CB60"/>
    <w:lvl w:ilvl="0" w:tplc="9EE680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8C1C31"/>
    <w:multiLevelType w:val="hybridMultilevel"/>
    <w:tmpl w:val="809419D6"/>
    <w:lvl w:ilvl="0" w:tplc="E34450A6">
      <w:start w:val="9"/>
      <w:numFmt w:val="decimal"/>
      <w:lvlText w:val="%1."/>
      <w:lvlJc w:val="left"/>
      <w:pPr>
        <w:ind w:left="639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11" w:hanging="360"/>
      </w:pPr>
    </w:lvl>
    <w:lvl w:ilvl="2" w:tplc="0415001B" w:tentative="1">
      <w:start w:val="1"/>
      <w:numFmt w:val="lowerRoman"/>
      <w:lvlText w:val="%3."/>
      <w:lvlJc w:val="right"/>
      <w:pPr>
        <w:ind w:left="7831" w:hanging="180"/>
      </w:pPr>
    </w:lvl>
    <w:lvl w:ilvl="3" w:tplc="0415000F" w:tentative="1">
      <w:start w:val="1"/>
      <w:numFmt w:val="decimal"/>
      <w:lvlText w:val="%4."/>
      <w:lvlJc w:val="left"/>
      <w:pPr>
        <w:ind w:left="8551" w:hanging="360"/>
      </w:pPr>
    </w:lvl>
    <w:lvl w:ilvl="4" w:tplc="04150019" w:tentative="1">
      <w:start w:val="1"/>
      <w:numFmt w:val="lowerLetter"/>
      <w:lvlText w:val="%5."/>
      <w:lvlJc w:val="left"/>
      <w:pPr>
        <w:ind w:left="9271" w:hanging="360"/>
      </w:pPr>
    </w:lvl>
    <w:lvl w:ilvl="5" w:tplc="0415001B" w:tentative="1">
      <w:start w:val="1"/>
      <w:numFmt w:val="lowerRoman"/>
      <w:lvlText w:val="%6."/>
      <w:lvlJc w:val="right"/>
      <w:pPr>
        <w:ind w:left="9991" w:hanging="180"/>
      </w:pPr>
    </w:lvl>
    <w:lvl w:ilvl="6" w:tplc="0415000F" w:tentative="1">
      <w:start w:val="1"/>
      <w:numFmt w:val="decimal"/>
      <w:lvlText w:val="%7."/>
      <w:lvlJc w:val="left"/>
      <w:pPr>
        <w:ind w:left="10711" w:hanging="360"/>
      </w:pPr>
    </w:lvl>
    <w:lvl w:ilvl="7" w:tplc="04150019" w:tentative="1">
      <w:start w:val="1"/>
      <w:numFmt w:val="lowerLetter"/>
      <w:lvlText w:val="%8."/>
      <w:lvlJc w:val="left"/>
      <w:pPr>
        <w:ind w:left="11431" w:hanging="360"/>
      </w:pPr>
    </w:lvl>
    <w:lvl w:ilvl="8" w:tplc="0415001B" w:tentative="1">
      <w:start w:val="1"/>
      <w:numFmt w:val="lowerRoman"/>
      <w:lvlText w:val="%9."/>
      <w:lvlJc w:val="right"/>
      <w:pPr>
        <w:ind w:left="12151" w:hanging="180"/>
      </w:pPr>
    </w:lvl>
  </w:abstractNum>
  <w:abstractNum w:abstractNumId="9">
    <w:nsid w:val="53B63A8F"/>
    <w:multiLevelType w:val="hybridMultilevel"/>
    <w:tmpl w:val="6CA699E2"/>
    <w:lvl w:ilvl="0" w:tplc="F6220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794220"/>
    <w:multiLevelType w:val="hybridMultilevel"/>
    <w:tmpl w:val="DBAAB2D8"/>
    <w:lvl w:ilvl="0" w:tplc="8214ADBE">
      <w:start w:val="1"/>
      <w:numFmt w:val="bullet"/>
      <w:lvlText w:val=""/>
      <w:lvlJc w:val="left"/>
      <w:pPr>
        <w:tabs>
          <w:tab w:val="num" w:pos="570"/>
        </w:tabs>
        <w:ind w:left="570" w:hanging="495"/>
      </w:pPr>
      <w:rPr>
        <w:rFonts w:ascii="Symbol" w:eastAsia="Times New Roman" w:hAnsi="Symbol" w:cs="Arial" w:hint="default"/>
        <w:b/>
        <w:color w:val="auto"/>
        <w:sz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0B12AB"/>
    <w:multiLevelType w:val="hybridMultilevel"/>
    <w:tmpl w:val="194AA426"/>
    <w:lvl w:ilvl="0" w:tplc="A3CC6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5D0F5E"/>
    <w:multiLevelType w:val="hybridMultilevel"/>
    <w:tmpl w:val="C11E54D8"/>
    <w:lvl w:ilvl="0" w:tplc="76E2409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2E167CF"/>
    <w:multiLevelType w:val="multilevel"/>
    <w:tmpl w:val="A7F6077A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abstractNum w:abstractNumId="17">
    <w:nsid w:val="7C587D04"/>
    <w:multiLevelType w:val="hybridMultilevel"/>
    <w:tmpl w:val="71148CFA"/>
    <w:lvl w:ilvl="0" w:tplc="096CD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6"/>
  </w:num>
  <w:num w:numId="8">
    <w:abstractNumId w:val="3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3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40"/>
    <w:rsid w:val="00000AED"/>
    <w:rsid w:val="00005F7D"/>
    <w:rsid w:val="00036D8D"/>
    <w:rsid w:val="00081D99"/>
    <w:rsid w:val="00082B13"/>
    <w:rsid w:val="000F0F06"/>
    <w:rsid w:val="000F3676"/>
    <w:rsid w:val="001042CE"/>
    <w:rsid w:val="001045CD"/>
    <w:rsid w:val="00110454"/>
    <w:rsid w:val="00151C92"/>
    <w:rsid w:val="00167002"/>
    <w:rsid w:val="001A713E"/>
    <w:rsid w:val="001C261A"/>
    <w:rsid w:val="00205215"/>
    <w:rsid w:val="00220EFE"/>
    <w:rsid w:val="00223AB9"/>
    <w:rsid w:val="00227B94"/>
    <w:rsid w:val="00253AC7"/>
    <w:rsid w:val="002631E5"/>
    <w:rsid w:val="0028248C"/>
    <w:rsid w:val="002C2C66"/>
    <w:rsid w:val="002D2E78"/>
    <w:rsid w:val="00353F73"/>
    <w:rsid w:val="00362894"/>
    <w:rsid w:val="0037022D"/>
    <w:rsid w:val="003864D9"/>
    <w:rsid w:val="003D0132"/>
    <w:rsid w:val="003F06A6"/>
    <w:rsid w:val="003F5514"/>
    <w:rsid w:val="0040159A"/>
    <w:rsid w:val="00430F61"/>
    <w:rsid w:val="00437494"/>
    <w:rsid w:val="00453156"/>
    <w:rsid w:val="00497184"/>
    <w:rsid w:val="004A3EA3"/>
    <w:rsid w:val="004B56A8"/>
    <w:rsid w:val="004D00C6"/>
    <w:rsid w:val="004D2E9C"/>
    <w:rsid w:val="005307BE"/>
    <w:rsid w:val="00535906"/>
    <w:rsid w:val="00564740"/>
    <w:rsid w:val="00590949"/>
    <w:rsid w:val="005E5C28"/>
    <w:rsid w:val="005F2F25"/>
    <w:rsid w:val="006609C5"/>
    <w:rsid w:val="00685EDA"/>
    <w:rsid w:val="006D5410"/>
    <w:rsid w:val="0072285C"/>
    <w:rsid w:val="00723508"/>
    <w:rsid w:val="00731176"/>
    <w:rsid w:val="00770709"/>
    <w:rsid w:val="00775C52"/>
    <w:rsid w:val="007856E6"/>
    <w:rsid w:val="007C0777"/>
    <w:rsid w:val="007F2145"/>
    <w:rsid w:val="00816B84"/>
    <w:rsid w:val="00826948"/>
    <w:rsid w:val="00890430"/>
    <w:rsid w:val="008D1891"/>
    <w:rsid w:val="009323BE"/>
    <w:rsid w:val="009457BC"/>
    <w:rsid w:val="009C2443"/>
    <w:rsid w:val="009E7098"/>
    <w:rsid w:val="00A32FEB"/>
    <w:rsid w:val="00A35082"/>
    <w:rsid w:val="00A507D8"/>
    <w:rsid w:val="00A7453A"/>
    <w:rsid w:val="00AD4E06"/>
    <w:rsid w:val="00B42E67"/>
    <w:rsid w:val="00B509D2"/>
    <w:rsid w:val="00B63701"/>
    <w:rsid w:val="00BB3CDF"/>
    <w:rsid w:val="00BB72AF"/>
    <w:rsid w:val="00BF460B"/>
    <w:rsid w:val="00C06C97"/>
    <w:rsid w:val="00C81952"/>
    <w:rsid w:val="00C90CE4"/>
    <w:rsid w:val="00CA7859"/>
    <w:rsid w:val="00CD79F6"/>
    <w:rsid w:val="00D23605"/>
    <w:rsid w:val="00D42CB6"/>
    <w:rsid w:val="00D45525"/>
    <w:rsid w:val="00D920CE"/>
    <w:rsid w:val="00D959DF"/>
    <w:rsid w:val="00DB2F6A"/>
    <w:rsid w:val="00E126BB"/>
    <w:rsid w:val="00E40301"/>
    <w:rsid w:val="00E40FDD"/>
    <w:rsid w:val="00E41805"/>
    <w:rsid w:val="00E61919"/>
    <w:rsid w:val="00E70AB6"/>
    <w:rsid w:val="00E95141"/>
    <w:rsid w:val="00EA22CF"/>
    <w:rsid w:val="00EC046E"/>
    <w:rsid w:val="00EC1817"/>
    <w:rsid w:val="00ED5DFE"/>
    <w:rsid w:val="00F76D19"/>
    <w:rsid w:val="00F86C67"/>
    <w:rsid w:val="00FB125A"/>
    <w:rsid w:val="00FB1993"/>
    <w:rsid w:val="00FB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6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1C261A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C261A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1C261A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1C261A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C261A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C261A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link w:val="TekstpodstawowyZnak"/>
    <w:semiHidden/>
    <w:rsid w:val="001C261A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C261A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1C261A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1C261A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1C261A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C261A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C261A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C261A"/>
    <w:rPr>
      <w:color w:val="0000FF"/>
      <w:u w:val="single"/>
    </w:rPr>
  </w:style>
  <w:style w:type="character" w:styleId="Pogrubienie">
    <w:name w:val="Strong"/>
    <w:aliases w:val="Tekst treści + 10 pt"/>
    <w:qFormat/>
    <w:rsid w:val="001C261A"/>
    <w:rPr>
      <w:b/>
      <w:bCs/>
    </w:rPr>
  </w:style>
  <w:style w:type="paragraph" w:styleId="Legenda">
    <w:name w:val="caption"/>
    <w:basedOn w:val="Normalny"/>
    <w:next w:val="Normalny"/>
    <w:qFormat/>
    <w:rsid w:val="001C261A"/>
    <w:pPr>
      <w:widowControl w:val="0"/>
    </w:pPr>
    <w:rPr>
      <w:b/>
      <w:spacing w:val="20"/>
      <w:sz w:val="22"/>
      <w:szCs w:val="20"/>
    </w:rPr>
  </w:style>
  <w:style w:type="table" w:styleId="Tabela-Siatka">
    <w:name w:val="Table Grid"/>
    <w:basedOn w:val="Standardowy"/>
    <w:uiPriority w:val="59"/>
    <w:rsid w:val="00082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07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09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9457BC"/>
    <w:rPr>
      <w:rFonts w:ascii="Arial" w:hAnsi="Arial" w:cs="Arial"/>
      <w:spacing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70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709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E7098"/>
    <w:rPr>
      <w:spacing w:val="20"/>
      <w:sz w:val="24"/>
    </w:rPr>
  </w:style>
  <w:style w:type="paragraph" w:styleId="Akapitzlist">
    <w:name w:val="List Paragraph"/>
    <w:basedOn w:val="Normalny"/>
    <w:uiPriority w:val="34"/>
    <w:qFormat/>
    <w:rsid w:val="00FB481C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437494"/>
    <w:rPr>
      <w:spacing w:val="20"/>
      <w:sz w:val="28"/>
    </w:rPr>
  </w:style>
  <w:style w:type="character" w:customStyle="1" w:styleId="Nagwek7Znak">
    <w:name w:val="Nagłówek 7 Znak"/>
    <w:basedOn w:val="Domylnaczcionkaakapitu"/>
    <w:link w:val="Nagwek7"/>
    <w:rsid w:val="00437494"/>
    <w:rPr>
      <w:spacing w:val="20"/>
      <w:sz w:val="28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437494"/>
    <w:rPr>
      <w:b/>
      <w:i/>
      <w:spacing w:val="20"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920CE"/>
    <w:rPr>
      <w:rFonts w:ascii="Arial" w:hAnsi="Arial" w:cs="Arial"/>
      <w:color w:val="FF0000"/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D920CE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D920CE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20CE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StandI">
    <w:name w:val="Stand I"/>
    <w:basedOn w:val="Normalny"/>
    <w:uiPriority w:val="99"/>
    <w:rsid w:val="00D920CE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D920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">
    <w:name w:val="Nagłówek #3_"/>
    <w:link w:val="Nagwek30"/>
    <w:uiPriority w:val="99"/>
    <w:locked/>
    <w:rsid w:val="00D920CE"/>
    <w:rPr>
      <w:b/>
      <w:bCs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D920CE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6D8D"/>
    <w:rPr>
      <w:b/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6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1C261A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C261A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1C261A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1C261A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C261A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C261A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link w:val="TekstpodstawowyZnak"/>
    <w:semiHidden/>
    <w:rsid w:val="001C261A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C261A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1C261A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1C261A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1C261A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C261A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C261A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C261A"/>
    <w:rPr>
      <w:color w:val="0000FF"/>
      <w:u w:val="single"/>
    </w:rPr>
  </w:style>
  <w:style w:type="character" w:styleId="Pogrubienie">
    <w:name w:val="Strong"/>
    <w:aliases w:val="Tekst treści + 10 pt"/>
    <w:qFormat/>
    <w:rsid w:val="001C261A"/>
    <w:rPr>
      <w:b/>
      <w:bCs/>
    </w:rPr>
  </w:style>
  <w:style w:type="paragraph" w:styleId="Legenda">
    <w:name w:val="caption"/>
    <w:basedOn w:val="Normalny"/>
    <w:next w:val="Normalny"/>
    <w:qFormat/>
    <w:rsid w:val="001C261A"/>
    <w:pPr>
      <w:widowControl w:val="0"/>
    </w:pPr>
    <w:rPr>
      <w:b/>
      <w:spacing w:val="20"/>
      <w:sz w:val="22"/>
      <w:szCs w:val="20"/>
    </w:rPr>
  </w:style>
  <w:style w:type="table" w:styleId="Tabela-Siatka">
    <w:name w:val="Table Grid"/>
    <w:basedOn w:val="Standardowy"/>
    <w:uiPriority w:val="59"/>
    <w:rsid w:val="00082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07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09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9457BC"/>
    <w:rPr>
      <w:rFonts w:ascii="Arial" w:hAnsi="Arial" w:cs="Arial"/>
      <w:spacing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70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709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E7098"/>
    <w:rPr>
      <w:spacing w:val="20"/>
      <w:sz w:val="24"/>
    </w:rPr>
  </w:style>
  <w:style w:type="paragraph" w:styleId="Akapitzlist">
    <w:name w:val="List Paragraph"/>
    <w:basedOn w:val="Normalny"/>
    <w:uiPriority w:val="34"/>
    <w:qFormat/>
    <w:rsid w:val="00FB481C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437494"/>
    <w:rPr>
      <w:spacing w:val="20"/>
      <w:sz w:val="28"/>
    </w:rPr>
  </w:style>
  <w:style w:type="character" w:customStyle="1" w:styleId="Nagwek7Znak">
    <w:name w:val="Nagłówek 7 Znak"/>
    <w:basedOn w:val="Domylnaczcionkaakapitu"/>
    <w:link w:val="Nagwek7"/>
    <w:rsid w:val="00437494"/>
    <w:rPr>
      <w:spacing w:val="20"/>
      <w:sz w:val="28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437494"/>
    <w:rPr>
      <w:b/>
      <w:i/>
      <w:spacing w:val="20"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920CE"/>
    <w:rPr>
      <w:rFonts w:ascii="Arial" w:hAnsi="Arial" w:cs="Arial"/>
      <w:color w:val="FF0000"/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D920CE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D920CE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20CE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StandI">
    <w:name w:val="Stand I"/>
    <w:basedOn w:val="Normalny"/>
    <w:uiPriority w:val="99"/>
    <w:rsid w:val="00D920CE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D920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">
    <w:name w:val="Nagłówek #3_"/>
    <w:link w:val="Nagwek30"/>
    <w:uiPriority w:val="99"/>
    <w:locked/>
    <w:rsid w:val="00D920CE"/>
    <w:rPr>
      <w:b/>
      <w:bCs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D920CE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6D8D"/>
    <w:rPr>
      <w:b/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fron.org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4893</Words>
  <Characters>29364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34189</CharactersWithSpaces>
  <SharedDoc>false</SharedDoc>
  <HLinks>
    <vt:vector size="6" baseType="variant"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Małgorzata Kogut</cp:lastModifiedBy>
  <cp:revision>6</cp:revision>
  <dcterms:created xsi:type="dcterms:W3CDTF">2018-04-05T10:36:00Z</dcterms:created>
  <dcterms:modified xsi:type="dcterms:W3CDTF">2019-04-10T11:44:00Z</dcterms:modified>
</cp:coreProperties>
</file>