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66" w:rsidRDefault="00451366" w:rsidP="00451366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451366" w:rsidRDefault="008421DD" w:rsidP="00451366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1333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366" w:rsidRDefault="00451366" w:rsidP="00451366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159.25pt;margin-top:-3.5pt;width:247.9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BuVE8c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451366" w:rsidRDefault="00451366" w:rsidP="00451366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451366">
        <w:rPr>
          <w:rFonts w:ascii="Arial" w:hAnsi="Arial" w:cs="Arial"/>
        </w:rPr>
        <w:t xml:space="preserve">                       </w:t>
      </w:r>
      <w:r w:rsidR="00451366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366">
        <w:rPr>
          <w:rFonts w:ascii="Arial" w:hAnsi="Arial" w:cs="Arial"/>
        </w:rPr>
        <w:t xml:space="preserve">       </w:t>
      </w:r>
      <w:r w:rsidR="00451366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366">
        <w:rPr>
          <w:rFonts w:ascii="Arial" w:hAnsi="Arial" w:cs="Arial"/>
        </w:rPr>
        <w:t xml:space="preserve">     </w:t>
      </w:r>
      <w:r w:rsidR="00451366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0" t="0" r="0" b="0"/>
            <wp:docPr id="1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366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8421D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1430" r="10795" b="762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2D468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8421DD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3970" t="12700" r="14605" b="1587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1F45A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3C19D8" w:rsidRPr="00BC5620" w:rsidRDefault="003C19D8" w:rsidP="003C19D8">
      <w:pPr>
        <w:jc w:val="center"/>
        <w:rPr>
          <w:rFonts w:ascii="Arial" w:hAnsi="Arial" w:cs="Arial"/>
          <w:b/>
          <w:i/>
        </w:rPr>
      </w:pPr>
      <w:r w:rsidRPr="00BC5620">
        <w:rPr>
          <w:rFonts w:ascii="Arial" w:hAnsi="Arial" w:cs="Arial"/>
          <w:b/>
          <w:i/>
        </w:rPr>
        <w:t>MODUŁ I - Likwidacja barier utrudniających aktywizację społeczną i zawodową</w:t>
      </w:r>
    </w:p>
    <w:p w:rsidR="003C19D8" w:rsidRPr="00BC5620" w:rsidRDefault="003C19D8" w:rsidP="003C19D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5620">
        <w:rPr>
          <w:rFonts w:ascii="Arial" w:hAnsi="Arial" w:cs="Arial"/>
          <w:b/>
          <w:color w:val="FF0000"/>
          <w:sz w:val="20"/>
          <w:szCs w:val="20"/>
        </w:rPr>
        <w:t xml:space="preserve">OBSZAR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Pr="00BC5620">
        <w:rPr>
          <w:rFonts w:ascii="Arial" w:hAnsi="Arial" w:cs="Arial"/>
          <w:b/>
          <w:color w:val="FF0000"/>
          <w:sz w:val="20"/>
          <w:szCs w:val="20"/>
        </w:rPr>
        <w:t>- Likwidacja barier w dostępie do uczestniczenia w społeczeństwie informacyjnym</w:t>
      </w:r>
    </w:p>
    <w:p w:rsidR="003C19D8" w:rsidRDefault="003C19D8" w:rsidP="003C19D8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C5620">
        <w:rPr>
          <w:rFonts w:ascii="Arial" w:hAnsi="Arial" w:cs="Arial"/>
          <w:b/>
          <w:color w:val="FF0000"/>
          <w:sz w:val="18"/>
          <w:szCs w:val="18"/>
        </w:rPr>
        <w:t xml:space="preserve">Zadanie nr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2-dofinansowanie szkoleń w zakresie obsługi nabytego w ramach programu </w:t>
      </w:r>
    </w:p>
    <w:p w:rsidR="003C19D8" w:rsidRPr="00BC5620" w:rsidRDefault="003C19D8" w:rsidP="003C19D8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sprzętu elektronicznego i oprogramowania</w:t>
      </w:r>
    </w:p>
    <w:p w:rsidR="00A7453A" w:rsidRDefault="00E95141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i w:val="0"/>
          <w:iCs/>
          <w:spacing w:val="40"/>
        </w:rPr>
        <w:t>WNIOSEK „B</w:t>
      </w:r>
      <w:r w:rsidR="00D23605">
        <w:rPr>
          <w:rFonts w:ascii="Arial" w:hAnsi="Arial" w:cs="Arial"/>
          <w:i w:val="0"/>
          <w:iCs/>
          <w:spacing w:val="40"/>
        </w:rPr>
        <w:t>2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</w:t>
      </w:r>
      <w:r w:rsidR="00FB125A">
        <w:rPr>
          <w:rFonts w:ascii="Arial" w:hAnsi="Arial" w:cs="Arial"/>
          <w:b w:val="0"/>
          <w:bCs/>
          <w:spacing w:val="0"/>
          <w:sz w:val="22"/>
        </w:rPr>
        <w:t>nia Wnio</w:t>
      </w:r>
      <w:r w:rsidR="003C19D8">
        <w:rPr>
          <w:rFonts w:ascii="Arial" w:hAnsi="Arial" w:cs="Arial"/>
          <w:b w:val="0"/>
          <w:bCs/>
          <w:spacing w:val="0"/>
          <w:sz w:val="22"/>
        </w:rPr>
        <w:t xml:space="preserve">skodawca na rzecz podopiecznego </w:t>
      </w:r>
      <w:r w:rsidR="003C19D8">
        <w:rPr>
          <w:rFonts w:ascii="Arial" w:hAnsi="Arial" w:cs="Arial"/>
          <w:bCs/>
          <w:i w:val="0"/>
          <w:iCs/>
          <w:sz w:val="20"/>
        </w:rPr>
        <w:t xml:space="preserve"> </w:t>
      </w:r>
      <w:r w:rsidR="00A7453A"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Pr="00FB125A" w:rsidRDefault="00FB125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24"/>
        </w:rPr>
        <w:t>1.</w:t>
      </w:r>
      <w:r w:rsidR="00A7453A">
        <w:rPr>
          <w:rFonts w:ascii="Arial" w:hAnsi="Arial" w:cs="Arial"/>
          <w:i w:val="0"/>
          <w:sz w:val="24"/>
        </w:rPr>
        <w:t>Informacje</w:t>
      </w:r>
      <w:r>
        <w:rPr>
          <w:rFonts w:ascii="Arial" w:hAnsi="Arial" w:cs="Arial"/>
          <w:i w:val="0"/>
          <w:sz w:val="24"/>
        </w:rPr>
        <w:t xml:space="preserve"> o</w:t>
      </w:r>
      <w:r w:rsidR="00A7453A">
        <w:rPr>
          <w:rFonts w:ascii="Arial" w:hAnsi="Arial" w:cs="Arial"/>
          <w:i w:val="0"/>
          <w:sz w:val="24"/>
        </w:rPr>
        <w:t xml:space="preserve"> Wnioskodawcy</w:t>
      </w:r>
      <w:r w:rsidRPr="00FB125A">
        <w:rPr>
          <w:rFonts w:ascii="Arial" w:hAnsi="Arial"/>
          <w:i w:val="0"/>
          <w:spacing w:val="10"/>
          <w:sz w:val="24"/>
        </w:rPr>
        <w:t xml:space="preserve"> </w:t>
      </w:r>
      <w:r>
        <w:rPr>
          <w:rFonts w:ascii="Arial" w:hAnsi="Arial"/>
          <w:i w:val="0"/>
          <w:spacing w:val="10"/>
          <w:sz w:val="24"/>
        </w:rPr>
        <w:t xml:space="preserve">i dziecku/podopiecznym </w:t>
      </w:r>
      <w:r>
        <w:rPr>
          <w:rFonts w:ascii="Arial" w:hAnsi="Arial"/>
          <w:b w:val="0"/>
          <w:i w:val="0"/>
          <w:spacing w:val="10"/>
          <w:sz w:val="24"/>
        </w:rPr>
        <w:t>(</w:t>
      </w:r>
      <w:r>
        <w:rPr>
          <w:rFonts w:ascii="Arial" w:hAnsi="Arial"/>
          <w:b w:val="0"/>
          <w:iCs/>
          <w:spacing w:val="10"/>
          <w:sz w:val="20"/>
        </w:rPr>
        <w:t>prawnie</w:t>
      </w:r>
      <w:r>
        <w:rPr>
          <w:rFonts w:ascii="Arial" w:hAnsi="Arial"/>
          <w:b w:val="0"/>
          <w:i w:val="0"/>
          <w:spacing w:val="10"/>
          <w:sz w:val="24"/>
        </w:rPr>
        <w:t>)</w:t>
      </w:r>
      <w:r>
        <w:rPr>
          <w:rFonts w:ascii="Arial" w:hAnsi="Arial" w:cs="Arial"/>
          <w:i w:val="0"/>
          <w:sz w:val="24"/>
        </w:rPr>
        <w:t xml:space="preserve"> </w:t>
      </w:r>
      <w:r w:rsidR="00A7453A">
        <w:rPr>
          <w:rFonts w:ascii="Arial" w:hAnsi="Arial" w:cs="Arial"/>
          <w:i w:val="0"/>
          <w:sz w:val="24"/>
        </w:rPr>
        <w:t xml:space="preserve"> – </w:t>
      </w:r>
      <w:r w:rsidR="00A7453A" w:rsidRPr="00FB125A">
        <w:rPr>
          <w:rFonts w:ascii="Arial" w:hAnsi="Arial" w:cs="Arial"/>
          <w:iCs/>
          <w:sz w:val="16"/>
          <w:szCs w:val="16"/>
        </w:rPr>
        <w:t>należy wypełnić</w:t>
      </w:r>
      <w:r w:rsidR="00A7453A">
        <w:rPr>
          <w:rFonts w:ascii="Arial" w:hAnsi="Arial" w:cs="Arial"/>
          <w:iCs/>
          <w:sz w:val="20"/>
        </w:rPr>
        <w:t xml:space="preserve"> </w:t>
      </w:r>
      <w:r w:rsidR="00A7453A" w:rsidRPr="00FB125A">
        <w:rPr>
          <w:rFonts w:ascii="Arial" w:hAnsi="Arial" w:cs="Arial"/>
          <w:iCs/>
          <w:sz w:val="16"/>
          <w:szCs w:val="16"/>
        </w:rPr>
        <w:t>wszystkie pol</w:t>
      </w:r>
      <w:r w:rsidR="00A7453A" w:rsidRPr="00FB125A">
        <w:rPr>
          <w:rFonts w:ascii="Arial" w:hAnsi="Arial" w:cs="Arial"/>
          <w:i w:val="0"/>
          <w:sz w:val="16"/>
          <w:szCs w:val="16"/>
        </w:rPr>
        <w:t xml:space="preserve">a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 w:rsidTr="00FB125A">
        <w:trPr>
          <w:trHeight w:val="585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FB125A" w:rsidP="00FB125A">
            <w:pPr>
              <w:pStyle w:val="Tekstpodstawowy2"/>
              <w:spacing w:after="120" w:line="240" w:lineRule="auto"/>
              <w:jc w:val="center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t xml:space="preserve">DANE </w:t>
            </w:r>
            <w:r>
              <w:rPr>
                <w:spacing w:val="0"/>
              </w:rPr>
              <w:t xml:space="preserve">PERSONALNE </w:t>
            </w:r>
            <w:r>
              <w:t>DOTYCZĄCE WNIOSKODAWCY</w:t>
            </w:r>
          </w:p>
        </w:tc>
      </w:tr>
      <w:tr w:rsidR="00FB125A" w:rsidTr="00FB125A">
        <w:trPr>
          <w:trHeight w:val="3075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B125A" w:rsidRDefault="00FB125A" w:rsidP="00FB125A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....................r.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...........................r. 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  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b w:val="0"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jest osobą:                                                                     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  <w:p w:rsidR="00FB125A" w:rsidRDefault="00FB125A" w:rsidP="00081D99">
            <w:pPr>
              <w:pStyle w:val="Tekstpodstawowy2"/>
              <w:numPr>
                <w:ilvl w:val="0"/>
                <w:numId w:val="9"/>
              </w:numPr>
              <w:tabs>
                <w:tab w:val="num" w:pos="356"/>
              </w:tabs>
              <w:spacing w:line="240" w:lineRule="auto"/>
              <w:ind w:left="356" w:hanging="353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samotnie wychowującą dziecko/podopiecznego i </w:t>
            </w:r>
            <w:r>
              <w:rPr>
                <w:rFonts w:ascii="Arial" w:hAnsi="Arial"/>
                <w:b w:val="0"/>
                <w:bCs/>
                <w:spacing w:val="0"/>
                <w:sz w:val="16"/>
                <w:szCs w:val="18"/>
              </w:rPr>
              <w:t>mającą dziecko/podopiecznego  na swoim utrzymaniu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120"/>
              <w:rPr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wychowującą i utrzymującą dziecko/podopiecznego wspólnie z drugim opiekunem / rodzicem</w:t>
            </w:r>
          </w:p>
        </w:tc>
      </w:tr>
      <w:tr w:rsidR="008421DD" w:rsidTr="008421DD">
        <w:trPr>
          <w:trHeight w:val="3456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8421DD" w:rsidRDefault="008421DD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8421DD" w:rsidRDefault="008421DD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8421DD" w:rsidRDefault="008421DD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8421DD" w:rsidRDefault="008421DD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8421DD" w:rsidRDefault="008421DD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8421DD" w:rsidRDefault="008421DD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8421DD" w:rsidRDefault="008421DD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8421DD" w:rsidRDefault="008421DD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8421DD" w:rsidRDefault="008421DD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8421DD" w:rsidRDefault="008421DD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8421DD" w:rsidRDefault="008421DD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8421DD" w:rsidRDefault="008421DD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8421DD" w:rsidRDefault="008421DD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421DD" w:rsidRPr="008421DD" w:rsidRDefault="008421DD" w:rsidP="008421DD"/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  <w:p w:rsidR="008421DD" w:rsidRDefault="008421DD">
            <w:pPr>
              <w:widowControl w:val="0"/>
              <w:spacing w:before="120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096"/>
      </w:tblGrid>
      <w:tr w:rsidR="00FB125A" w:rsidTr="00081D99">
        <w:tc>
          <w:tcPr>
            <w:tcW w:w="110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7"/>
              <w:keepNext w:val="0"/>
              <w:spacing w:before="60" w:after="60"/>
            </w:pPr>
            <w:r w:rsidRPr="00FB125A">
              <w:rPr>
                <w:b/>
              </w:rPr>
              <w:lastRenderedPageBreak/>
              <w:t>DANE DOTYCZĄCE DZIECKA/PODOPIECZNEGO, zwanego dalej „podopiecznym</w:t>
            </w:r>
            <w:r>
              <w:t>”</w:t>
            </w:r>
          </w:p>
        </w:tc>
      </w:tr>
      <w:tr w:rsidR="00FB125A" w:rsidTr="00182AB5">
        <w:trPr>
          <w:trHeight w:val="3682"/>
        </w:trPr>
        <w:tc>
          <w:tcPr>
            <w:tcW w:w="4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Imię ....................................................................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Nazwisko 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Data urodzenia:................................................. r.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</w:rPr>
              <w:t>PESEL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</w:p>
          <w:p w:rsidR="00FB125A" w:rsidRDefault="00FB125A" w:rsidP="00081D99">
            <w:pPr>
              <w:widowControl w:val="0"/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Pełnoletni: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tak</w:t>
            </w:r>
            <w:r>
              <w:rPr>
                <w:rFonts w:ascii="Arial" w:hAnsi="Arial" w:cs="Arial"/>
                <w:bCs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nie</w:t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Płeć: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kobieta</w:t>
            </w:r>
            <w:r>
              <w:rPr>
                <w:rFonts w:ascii="Arial" w:hAnsi="Arial" w:cs="Arial"/>
              </w:rPr>
              <w:t xml:space="preserve">         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6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keepNext/>
              <w:widowControl w:val="0"/>
              <w:spacing w:before="60" w:after="60"/>
              <w:jc w:val="center"/>
              <w:outlineLvl w:val="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MIEJSCE ZAMIESZKANIA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(ADRES)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(jeśli inny niż Wnioskodawcy – pobyt stały)</w:t>
            </w:r>
          </w:p>
          <w:p w:rsidR="00FB125A" w:rsidRDefault="00FB125A" w:rsidP="00081D99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Miejscowość</w:t>
            </w:r>
            <w:r>
              <w:rPr>
                <w:rFonts w:ascii="Arial" w:hAnsi="Arial" w:cs="Arial"/>
              </w:rPr>
              <w:t xml:space="preserve"> 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</w:rPr>
              <w:t xml:space="preserve"> ............................................................................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</w:rPr>
              <w:t xml:space="preserve"> ........................... </w:t>
            </w:r>
            <w:r>
              <w:rPr>
                <w:rFonts w:ascii="Arial" w:hAnsi="Arial" w:cs="Arial"/>
                <w:sz w:val="22"/>
              </w:rPr>
              <w:t xml:space="preserve">Nr </w:t>
            </w:r>
            <w:r>
              <w:rPr>
                <w:rFonts w:ascii="Arial" w:hAnsi="Arial" w:cs="Arial"/>
                <w:spacing w:val="8"/>
                <w:sz w:val="22"/>
              </w:rPr>
              <w:t xml:space="preserve">lok. </w:t>
            </w:r>
            <w:r>
              <w:rPr>
                <w:rFonts w:ascii="Arial" w:hAnsi="Arial" w:cs="Arial"/>
              </w:rPr>
              <w:t>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</w:rPr>
              <w:t xml:space="preserve"> 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  <w:r>
              <w:rPr>
                <w:rFonts w:ascii="Arial" w:hAnsi="Arial" w:cs="Arial"/>
              </w:rPr>
              <w:t xml:space="preserve"> 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miasto do 5 tys. mieszkańców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inne miasto</w:t>
            </w:r>
            <w:r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wieś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       </w:t>
            </w:r>
          </w:p>
        </w:tc>
      </w:tr>
    </w:tbl>
    <w:p w:rsidR="00FB125A" w:rsidRDefault="00FB125A" w:rsidP="0091418C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1547"/>
        <w:gridCol w:w="1258"/>
        <w:gridCol w:w="900"/>
        <w:gridCol w:w="475"/>
        <w:gridCol w:w="946"/>
        <w:gridCol w:w="2318"/>
      </w:tblGrid>
      <w:tr w:rsidR="00A7453A" w:rsidTr="008421DD">
        <w:trPr>
          <w:trHeight w:val="320"/>
        </w:trPr>
        <w:tc>
          <w:tcPr>
            <w:tcW w:w="10985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 w:rsidTr="008421DD">
        <w:trPr>
          <w:trHeight w:val="652"/>
        </w:trPr>
        <w:tc>
          <w:tcPr>
            <w:tcW w:w="634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 w:rsidTr="008421DD">
        <w:trPr>
          <w:trHeight w:val="391"/>
        </w:trPr>
        <w:tc>
          <w:tcPr>
            <w:tcW w:w="634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 w:rsidTr="008421DD">
        <w:trPr>
          <w:trHeight w:val="386"/>
        </w:trPr>
        <w:tc>
          <w:tcPr>
            <w:tcW w:w="634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 w:rsidTr="008421DD">
        <w:trPr>
          <w:trHeight w:val="463"/>
        </w:trPr>
        <w:tc>
          <w:tcPr>
            <w:tcW w:w="10985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 w:rsidTr="008421DD">
        <w:trPr>
          <w:trHeight w:val="344"/>
        </w:trPr>
        <w:tc>
          <w:tcPr>
            <w:tcW w:w="1098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91418C" w:rsidTr="008421DD">
        <w:trPr>
          <w:trHeight w:val="688"/>
        </w:trPr>
        <w:tc>
          <w:tcPr>
            <w:tcW w:w="35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1418C" w:rsidRDefault="0091418C" w:rsidP="0091418C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>:</w:t>
            </w:r>
          </w:p>
        </w:tc>
        <w:tc>
          <w:tcPr>
            <w:tcW w:w="7444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1418C" w:rsidRDefault="0091418C" w:rsidP="0091418C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                   </w:t>
            </w:r>
          </w:p>
        </w:tc>
      </w:tr>
      <w:tr w:rsidR="0091418C" w:rsidTr="008421DD">
        <w:trPr>
          <w:trHeight w:val="1224"/>
        </w:trPr>
        <w:tc>
          <w:tcPr>
            <w:tcW w:w="1098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1418C" w:rsidRDefault="0091418C" w:rsidP="00182AB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</w:p>
          <w:p w:rsidR="0091418C" w:rsidRDefault="0091418C" w:rsidP="00182AB5">
            <w:pPr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</w:p>
          <w:p w:rsidR="0091418C" w:rsidRPr="0091418C" w:rsidRDefault="0091418C" w:rsidP="00182AB5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91418C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91418C">
              <w:rPr>
                <w:rFonts w:ascii="Arial" w:hAnsi="Arial" w:cs="Arial"/>
                <w:b/>
                <w:sz w:val="18"/>
                <w:u w:val="none"/>
              </w:rPr>
              <w:t xml:space="preserve"> Wnioskodawca porusza się niesamodzielnie przy pomocy wózka inwalidzkiego:    </w:t>
            </w:r>
          </w:p>
        </w:tc>
      </w:tr>
      <w:tr w:rsidR="00E95141" w:rsidTr="008421DD">
        <w:trPr>
          <w:trHeight w:val="1259"/>
        </w:trPr>
        <w:tc>
          <w:tcPr>
            <w:tcW w:w="35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E95141" w:rsidRPr="0091418C" w:rsidRDefault="00E95141" w:rsidP="008421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3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Default="00E95141" w:rsidP="00182AB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</w:tc>
        <w:tc>
          <w:tcPr>
            <w:tcW w:w="3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Pr="00182AB5" w:rsidRDefault="00E95141" w:rsidP="00182AB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</w:tc>
      </w:tr>
      <w:tr w:rsidR="00A7453A" w:rsidTr="008421DD">
        <w:trPr>
          <w:trHeight w:val="370"/>
        </w:trPr>
        <w:tc>
          <w:tcPr>
            <w:tcW w:w="1098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8421DD" w:rsidTr="008421DD">
        <w:trPr>
          <w:trHeight w:val="1784"/>
        </w:trPr>
        <w:tc>
          <w:tcPr>
            <w:tcW w:w="5088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8421DD" w:rsidRPr="00182AB5" w:rsidRDefault="008421DD" w:rsidP="00182AB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91418C">
              <w:rPr>
                <w:rFonts w:ascii="Arial" w:hAnsi="Arial" w:cs="Arial"/>
                <w:sz w:val="20"/>
                <w:u w:val="none"/>
              </w:rPr>
              <w:t>Dysfunkcja charakteryzująca się znacznie obniżoną sprawnością ruchową w zakresie obu kończyn górnych, wynikająca ze schorzeń o różnej etiologii ( m.in. porażenie mózgow</w:t>
            </w:r>
            <w:r>
              <w:rPr>
                <w:rFonts w:ascii="Arial" w:hAnsi="Arial" w:cs="Arial"/>
                <w:sz w:val="20"/>
                <w:u w:val="none"/>
              </w:rPr>
              <w:t>e, choroby neuromięśni</w:t>
            </w:r>
            <w:r w:rsidRPr="0091418C">
              <w:rPr>
                <w:rFonts w:ascii="Arial" w:hAnsi="Arial" w:cs="Arial"/>
                <w:sz w:val="20"/>
                <w:u w:val="none"/>
              </w:rPr>
              <w:t>owe)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DD" w:rsidRPr="002631E5" w:rsidRDefault="008421DD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2631E5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2631E5">
              <w:rPr>
                <w:rFonts w:ascii="Arial" w:hAnsi="Arial" w:cs="Arial"/>
                <w:b/>
                <w:sz w:val="36"/>
                <w:u w:val="none"/>
              </w:rPr>
              <w:t xml:space="preserve"> </w:t>
            </w:r>
            <w:r w:rsidRPr="002631E5">
              <w:rPr>
                <w:rStyle w:val="Pogrubienie"/>
                <w:rFonts w:ascii="Arial" w:hAnsi="Arial" w:cs="Arial"/>
                <w:sz w:val="18"/>
                <w:szCs w:val="18"/>
                <w:u w:val="none"/>
              </w:rPr>
              <w:t>10-</w:t>
            </w:r>
            <w:r w:rsidRPr="002631E5">
              <w:rPr>
                <w:rStyle w:val="Pogrubienie"/>
                <w:rFonts w:ascii="Arial" w:hAnsi="Arial" w:cs="Arial"/>
                <w:szCs w:val="18"/>
                <w:u w:val="none"/>
              </w:rPr>
              <w:t>N</w:t>
            </w:r>
            <w:r w:rsidRPr="002631E5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2631E5">
              <w:rPr>
                <w:rFonts w:ascii="Arial" w:hAnsi="Arial" w:cs="Arial"/>
                <w:sz w:val="18"/>
                <w:szCs w:val="18"/>
                <w:u w:val="none"/>
              </w:rPr>
              <w:br/>
              <w:t>choroby neurologiczne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418C">
              <w:rPr>
                <w:rFonts w:ascii="Arial" w:hAnsi="Arial" w:cs="Arial"/>
                <w:sz w:val="18"/>
                <w:szCs w:val="18"/>
                <w:u w:val="none"/>
              </w:rPr>
              <w:t>neuromięśniowe, porażenie mózgowe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421DD" w:rsidRDefault="008421DD" w:rsidP="008421DD">
            <w:pPr>
              <w:rPr>
                <w:rFonts w:ascii="Arial" w:hAnsi="Arial" w:cs="Arial"/>
                <w:b/>
                <w:sz w:val="36"/>
                <w:highlight w:val="yellow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Pr="00DE6371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DE6371">
              <w:rPr>
                <w:rFonts w:ascii="Arial" w:hAnsi="Arial" w:cs="Arial"/>
                <w:b/>
              </w:rPr>
              <w:t xml:space="preserve">- </w:t>
            </w:r>
            <w:r w:rsidRPr="00DE6371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E6371">
              <w:rPr>
                <w:rStyle w:val="Pogrubienie"/>
                <w:b w:val="0"/>
              </w:rPr>
              <w:t>dopuszcza</w:t>
            </w:r>
            <w:r w:rsidRPr="00F028D5">
              <w:rPr>
                <w:rStyle w:val="Pogrubienie"/>
                <w:b w:val="0"/>
                <w:sz w:val="18"/>
                <w:szCs w:val="18"/>
              </w:rPr>
              <w:t xml:space="preserve"> </w:t>
            </w:r>
            <w:r>
              <w:rPr>
                <w:rStyle w:val="Pogrubienie"/>
                <w:b w:val="0"/>
                <w:sz w:val="18"/>
                <w:szCs w:val="18"/>
              </w:rPr>
              <w:t>się niepełnosprawność, gdy wnioskodawca przedłoży zaświadczenie lekarskie od okulisty potwierdzające, że osoba niepełnosprawna ma ostrość wzroku ( w korekcji) w oku lepszym równą lub poniżej 0,06 i/lub ma zwężenie pola widzenia poniżej 30 stopni.</w:t>
            </w:r>
          </w:p>
        </w:tc>
      </w:tr>
      <w:tr w:rsidR="008421DD" w:rsidTr="003C19D8">
        <w:trPr>
          <w:trHeight w:val="210"/>
        </w:trPr>
        <w:tc>
          <w:tcPr>
            <w:tcW w:w="5088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421DD" w:rsidRPr="0040159A" w:rsidRDefault="008421DD" w:rsidP="0040159A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</w:p>
        </w:tc>
        <w:tc>
          <w:tcPr>
            <w:tcW w:w="5897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421DD" w:rsidRPr="0040159A" w:rsidRDefault="008421DD" w:rsidP="00E95141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</w:p>
        </w:tc>
      </w:tr>
    </w:tbl>
    <w:p w:rsidR="00FB125A" w:rsidRDefault="00FB125A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709"/>
        <w:gridCol w:w="993"/>
        <w:gridCol w:w="1842"/>
        <w:gridCol w:w="1702"/>
        <w:gridCol w:w="17"/>
      </w:tblGrid>
      <w:tr w:rsidR="00FB125A" w:rsidTr="00081D99">
        <w:trPr>
          <w:gridAfter w:val="1"/>
          <w:wAfter w:w="17" w:type="dxa"/>
          <w:trHeight w:val="454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keepNext w:val="0"/>
              <w:spacing w:before="120" w:after="60"/>
            </w:pPr>
            <w:r>
              <w:t xml:space="preserve">OBECNIE </w:t>
            </w:r>
            <w:r>
              <w:rPr>
                <w:bCs w:val="0"/>
              </w:rPr>
              <w:t>PODOPIECZNY</w:t>
            </w:r>
            <w:r>
              <w:t xml:space="preserve"> JEST WYCHOWANKIEM/UCZNIEM PLACÓWKI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ŻŁOBEK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PRZEDSZKOLE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PODSTAWOWA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GIMNAZJUM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Stopka"/>
              <w:tabs>
                <w:tab w:val="left" w:pos="708"/>
              </w:tabs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LICEUM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TECHNIKUM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POLICEALNA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KOLEGIUM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 xml:space="preserve">STUDIA 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75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>INNA, jaka</w:t>
            </w:r>
            <w:r>
              <w:rPr>
                <w:rFonts w:ascii="Arial" w:hAnsi="Arial" w:cs="Arial"/>
                <w:bCs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I ADRES PLACÓWKI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placówki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  <w:trHeight w:val="484"/>
        </w:trPr>
        <w:tc>
          <w:tcPr>
            <w:tcW w:w="65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ośrodek szkolno-wychowawczy: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20"/>
              </w:rPr>
              <w:t xml:space="preserve">    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spacing w:after="6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>internat: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 xml:space="preserve">        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36"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before="0"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Nauka prowadzi do: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zdania matury</w:t>
            </w:r>
            <w:r>
              <w:rPr>
                <w:b/>
                <w:bCs/>
                <w:spacing w:val="0"/>
                <w:sz w:val="36"/>
              </w:rPr>
              <w:t xml:space="preserve">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średniego wykształcenia</w:t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zawodu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935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Czy podopieczny będzie kontynuował naukę/edukację na poziomie wyższym od dotychczasowego?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center"/>
              <w:rPr>
                <w:rFonts w:ascii="Arial" w:hAnsi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z w:val="19"/>
              </w:rPr>
              <w:t>o ile dotyczy</w:t>
            </w:r>
            <w:r>
              <w:rPr>
                <w:rFonts w:ascii="Arial" w:hAnsi="Arial" w:cs="Arial"/>
                <w:sz w:val="19"/>
              </w:rPr>
              <w:t>)</w:t>
            </w:r>
          </w:p>
        </w:tc>
      </w:tr>
      <w:tr w:rsidR="00FB125A" w:rsidTr="00081D99">
        <w:trPr>
          <w:trHeight w:val="381"/>
        </w:trPr>
        <w:tc>
          <w:tcPr>
            <w:tcW w:w="1107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</w:t>
            </w:r>
          </w:p>
          <w:p w:rsidR="00FB125A" w:rsidRDefault="00FB125A" w:rsidP="00081D99">
            <w:pPr>
              <w:widowControl w:val="0"/>
              <w:spacing w:before="120" w:after="120"/>
              <w:ind w:left="215" w:hanging="215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...........................................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...................................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</w:p>
        </w:tc>
      </w:tr>
      <w:tr w:rsidR="00FB125A" w:rsidTr="00081D99">
        <w:trPr>
          <w:gridAfter w:val="1"/>
          <w:wAfter w:w="17" w:type="dxa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FB125A" w:rsidRDefault="00FB125A" w:rsidP="00081D99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................................................................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</w:t>
            </w:r>
          </w:p>
        </w:tc>
      </w:tr>
      <w:tr w:rsidR="00FB125A" w:rsidTr="00081D99">
        <w:trPr>
          <w:gridAfter w:val="1"/>
          <w:wAfter w:w="17" w:type="dxa"/>
          <w:trHeight w:val="1041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8421DD" w:rsidTr="008D581E">
        <w:trPr>
          <w:gridAfter w:val="1"/>
          <w:wAfter w:w="17" w:type="dxa"/>
          <w:trHeight w:val="1348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421DD" w:rsidRDefault="008421DD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  <w:p w:rsidR="008421DD" w:rsidRDefault="008421DD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</w:p>
          <w:p w:rsidR="008421DD" w:rsidRDefault="008421DD" w:rsidP="00081D99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421DD" w:rsidRDefault="008421DD" w:rsidP="00081D99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182AB5" w:rsidRDefault="00182AB5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8421DD" w:rsidRDefault="008421DD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8421DD" w:rsidRDefault="008421DD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8421DD" w:rsidRDefault="008421DD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1A7F81" w:rsidRDefault="001A7F81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A7453A" w:rsidRPr="00FA3F11" w:rsidRDefault="00A7453A" w:rsidP="00FA3F11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lastRenderedPageBreak/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507D8" w:rsidRDefault="00A507D8" w:rsidP="003C19D8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</w:t>
            </w:r>
            <w:r w:rsidR="003C19D8">
              <w:rPr>
                <w:rFonts w:ascii="Arial" w:hAnsi="Arial" w:cs="Arial"/>
                <w:b/>
                <w:spacing w:val="0"/>
                <w:sz w:val="18"/>
                <w:u w:val="none"/>
              </w:rPr>
              <w:t>(</w:t>
            </w:r>
            <w:r w:rsidR="003C19D8" w:rsidRPr="003C19D8">
              <w:rPr>
                <w:rFonts w:ascii="Arial" w:hAnsi="Arial" w:cs="Arial"/>
                <w:b/>
                <w:spacing w:val="0"/>
                <w:sz w:val="18"/>
                <w:u w:val="none"/>
              </w:rPr>
              <w:t>(lub jego podopieczny)</w:t>
            </w:r>
            <w:r w:rsidR="003C19D8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korzystał ze środków PFRON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br/>
              <w:t xml:space="preserve">w ciągu ostatnich 3 </w:t>
            </w:r>
            <w:r>
              <w:rPr>
                <w:rFonts w:ascii="Arial" w:hAnsi="Arial" w:cs="Arial"/>
                <w:b/>
                <w:spacing w:val="0"/>
                <w:sz w:val="18"/>
              </w:rPr>
              <w:t>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3C19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3C19D8">
              <w:rPr>
                <w:rFonts w:ascii="Arial" w:hAnsi="Arial" w:cs="Arial"/>
                <w:spacing w:val="0"/>
                <w:sz w:val="16"/>
              </w:rPr>
              <w:t xml:space="preserve">Zadanie w ramach którego udzielono wsparcia  </w:t>
            </w:r>
            <w:r w:rsidR="00A507D8" w:rsidRPr="003C19D8">
              <w:rPr>
                <w:rFonts w:ascii="Arial" w:hAnsi="Arial" w:cs="Arial"/>
                <w:spacing w:val="0"/>
                <w:sz w:val="16"/>
              </w:rPr>
              <w:br/>
            </w:r>
            <w:r w:rsidR="00A507D8" w:rsidRPr="003C19D8">
              <w:rPr>
                <w:rFonts w:ascii="Arial" w:hAnsi="Arial" w:cs="Arial"/>
                <w:b w:val="0"/>
                <w:spacing w:val="0"/>
                <w:sz w:val="16"/>
              </w:rPr>
              <w:t>(nazwa instytucji, programu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 xml:space="preserve">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8421DD" w:rsidTr="008421DD">
        <w:trPr>
          <w:cantSplit/>
          <w:trHeight w:val="742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8421DD" w:rsidRDefault="008421DD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8421DD" w:rsidRDefault="008421DD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8421DD" w:rsidRDefault="008421DD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8421DD" w:rsidRDefault="008421DD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p w:rsidR="00042C7B" w:rsidRDefault="00042C7B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042C7B" w:rsidTr="00042C7B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042C7B" w:rsidTr="00042C7B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5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5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5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5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2C7B" w:rsidRDefault="00042C7B" w:rsidP="00042C7B">
            <w:pPr>
              <w:pStyle w:val="nag"/>
              <w:widowControl w:val="0"/>
              <w:numPr>
                <w:ilvl w:val="0"/>
                <w:numId w:val="16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6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6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6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42C7B" w:rsidTr="00042C7B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lastRenderedPageBreak/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042C7B" w:rsidRDefault="00042C7B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042C7B" w:rsidRDefault="00042C7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042C7B" w:rsidTr="00042C7B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B" w:rsidRDefault="00042C7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BD40BD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BD40BD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  <w:p w:rsidR="00042C7B" w:rsidRDefault="00042C7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042C7B" w:rsidTr="00042C7B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B" w:rsidRDefault="00042C7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042C7B" w:rsidRDefault="00042C7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042C7B" w:rsidTr="00042C7B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2C7B" w:rsidRDefault="00042C7B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042C7B" w:rsidRDefault="00042C7B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7453A" w:rsidRPr="00890430" w:rsidRDefault="00A7453A">
      <w:pPr>
        <w:pStyle w:val="Nagwek7"/>
        <w:ind w:left="-142"/>
        <w:jc w:val="left"/>
        <w:rPr>
          <w:b/>
          <w:sz w:val="20"/>
        </w:rPr>
      </w:pPr>
      <w:r w:rsidRPr="00890430">
        <w:rPr>
          <w:b/>
          <w:spacing w:val="10"/>
        </w:rPr>
        <w:t xml:space="preserve">4. Specyfikacja przedmiotu dofinansowania </w:t>
      </w:r>
      <w:r w:rsidRPr="00890430">
        <w:rPr>
          <w:b/>
          <w:bCs/>
          <w:spacing w:val="10"/>
        </w:rPr>
        <w:tab/>
      </w:r>
      <w:r w:rsidRPr="00890430">
        <w:rPr>
          <w:b/>
          <w:bCs/>
          <w:spacing w:val="10"/>
        </w:rPr>
        <w:tab/>
      </w:r>
      <w:r w:rsidRPr="00890430">
        <w:rPr>
          <w:b/>
          <w:bCs/>
          <w:spacing w:val="10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8159"/>
        <w:gridCol w:w="2126"/>
      </w:tblGrid>
      <w:tr w:rsidR="006609C5" w:rsidTr="006609C5">
        <w:tc>
          <w:tcPr>
            <w:tcW w:w="87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Pr="006609C5" w:rsidRDefault="000F3676" w:rsidP="006609C5">
            <w:pPr>
              <w:pStyle w:val="Tekstpodstawowy2"/>
              <w:spacing w:line="240" w:lineRule="auto"/>
              <w:rPr>
                <w:sz w:val="22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  <w:r>
              <w:t xml:space="preserve">- </w:t>
            </w:r>
            <w:r>
              <w:rPr>
                <w:sz w:val="22"/>
              </w:rPr>
              <w:t>Moduł I/Obszar B/Zadanie nr 2- proszę wymienić zakres tematyczny i liczbę godzin wnioskowanego szkolenia komputerowego o dofinansowanie którego Wnioskodawca ubiega się w ramach niniejszego wniosku, nazwę podmiotu prowadzącego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rPr>
                <w:b/>
                <w:spacing w:val="20"/>
                <w:sz w:val="22"/>
                <w:szCs w:val="20"/>
              </w:rPr>
            </w:pPr>
          </w:p>
          <w:p w:rsidR="006609C5" w:rsidRPr="006609C5" w:rsidRDefault="006609C5" w:rsidP="006609C5">
            <w:pPr>
              <w:pStyle w:val="Tekstpodstawowy2"/>
              <w:spacing w:line="240" w:lineRule="auto"/>
              <w:rPr>
                <w:sz w:val="22"/>
              </w:rPr>
            </w:pPr>
            <w:r>
              <w:rPr>
                <w:rFonts w:ascii="Arial" w:hAnsi="Arial" w:cs="Arial"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i/>
                <w:iCs/>
                <w:sz w:val="14"/>
              </w:rPr>
              <w:t>(kwota w zł)</w:t>
            </w:r>
          </w:p>
        </w:tc>
      </w:tr>
      <w:tr w:rsidR="006609C5" w:rsidTr="00E64603">
        <w:trPr>
          <w:trHeight w:val="172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pStyle w:val="Tekstpodstawowy2"/>
              <w:spacing w:line="240" w:lineRule="auto"/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1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 w:rsidP="000F367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0F3676" w:rsidRDefault="000F3676" w:rsidP="000F367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0F3676" w:rsidRDefault="000F3676" w:rsidP="000F367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0F3676" w:rsidRDefault="000F3676" w:rsidP="000F3676">
            <w:pPr>
              <w:pStyle w:val="Tekstpodstawowy2"/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rPr>
                <w:b/>
                <w:spacing w:val="20"/>
                <w:sz w:val="22"/>
                <w:szCs w:val="20"/>
              </w:rPr>
            </w:pPr>
          </w:p>
          <w:p w:rsidR="006609C5" w:rsidRDefault="006609C5" w:rsidP="006609C5">
            <w:pPr>
              <w:pStyle w:val="Tekstpodstawowy2"/>
              <w:spacing w:line="240" w:lineRule="auto"/>
              <w:jc w:val="center"/>
              <w:rPr>
                <w:sz w:val="22"/>
              </w:rPr>
            </w:pPr>
          </w:p>
        </w:tc>
      </w:tr>
      <w:tr w:rsidR="006609C5" w:rsidTr="006609C5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pStyle w:val="Tekstpodstawowy2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1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 w:rsidP="006609C5">
            <w:pPr>
              <w:pStyle w:val="Tekstpodstawowy2"/>
              <w:spacing w:line="240" w:lineRule="auto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  <w:r>
              <w:rPr>
                <w:rFonts w:ascii="Cambria" w:hAnsi="Cambria"/>
                <w:bCs/>
                <w:spacing w:val="0"/>
                <w:sz w:val="22"/>
                <w:szCs w:val="22"/>
              </w:rPr>
              <w:t>RAZEM</w:t>
            </w:r>
          </w:p>
          <w:p w:rsidR="006609C5" w:rsidRDefault="006609C5">
            <w:pPr>
              <w:pStyle w:val="Tekstpodstawowy2"/>
              <w:spacing w:line="240" w:lineRule="auto"/>
              <w:jc w:val="center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6609C5" w:rsidRDefault="006609C5" w:rsidP="006609C5">
            <w:pPr>
              <w:pStyle w:val="Tekstpodstawowy2"/>
              <w:spacing w:line="240" w:lineRule="auto"/>
              <w:jc w:val="center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</w:p>
        </w:tc>
      </w:tr>
    </w:tbl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03"/>
      </w:tblGrid>
      <w:tr w:rsidR="000F3676" w:rsidTr="00A56744">
        <w:tc>
          <w:tcPr>
            <w:tcW w:w="5882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>Orientacyjna cena brutto ( w zł)</w:t>
            </w:r>
          </w:p>
        </w:tc>
        <w:tc>
          <w:tcPr>
            <w:tcW w:w="5103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0F3676" w:rsidTr="00A56744">
        <w:trPr>
          <w:trHeight w:val="440"/>
        </w:trPr>
        <w:tc>
          <w:tcPr>
            <w:tcW w:w="5882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0F3676" w:rsidRDefault="000F3676" w:rsidP="00FA3F11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A7453A" w:rsidRDefault="00A7453A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32"/>
      </w:tblGrid>
      <w:tr w:rsidR="00082B13" w:rsidTr="00082B13">
        <w:tc>
          <w:tcPr>
            <w:tcW w:w="10832" w:type="dxa"/>
          </w:tcPr>
          <w:p w:rsidR="00082B13" w:rsidRDefault="00082B13" w:rsidP="00082B13">
            <w:pPr>
              <w:spacing w:before="60" w:after="60"/>
              <w:rPr>
                <w:rFonts w:ascii="Arial" w:hAnsi="Arial" w:cs="Arial"/>
                <w:bCs/>
                <w:spacing w:val="8"/>
                <w:sz w:val="20"/>
              </w:rPr>
            </w:pPr>
            <w:r w:rsidRPr="00082B13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082B13">
              <w:rPr>
                <w:rFonts w:ascii="Arial" w:hAnsi="Arial" w:cs="Arial"/>
                <w:b/>
                <w:sz w:val="28"/>
              </w:rPr>
              <w:t xml:space="preserve"> </w:t>
            </w:r>
            <w:r w:rsidRPr="00082B13">
              <w:rPr>
                <w:rFonts w:ascii="Arial" w:hAnsi="Arial" w:cs="Arial"/>
                <w:bCs/>
                <w:spacing w:val="8"/>
                <w:sz w:val="20"/>
              </w:rPr>
              <w:t>Posiadam/Podopieczny posiada n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astępujący sprzęt komputerowy i </w:t>
            </w:r>
            <w:r w:rsidRPr="00082B13">
              <w:rPr>
                <w:rFonts w:ascii="Arial" w:hAnsi="Arial" w:cs="Arial"/>
                <w:bCs/>
                <w:spacing w:val="8"/>
                <w:sz w:val="20"/>
              </w:rPr>
              <w:t>oprogramowanie</w:t>
            </w:r>
          </w:p>
          <w:p w:rsidR="00082B13" w:rsidRDefault="00082B13" w:rsidP="00082B13">
            <w:pPr>
              <w:spacing w:before="60" w:after="60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FA3F11" w:rsidRDefault="00082B13" w:rsidP="00FA3F1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082B13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082B13">
              <w:rPr>
                <w:rFonts w:ascii="Arial" w:hAnsi="Arial" w:cs="Arial"/>
                <w:b/>
                <w:sz w:val="28"/>
              </w:rPr>
              <w:t xml:space="preserve"> </w:t>
            </w:r>
            <w:r w:rsidRPr="00082B13">
              <w:rPr>
                <w:rFonts w:ascii="Arial" w:hAnsi="Arial" w:cs="Arial"/>
                <w:bCs/>
                <w:spacing w:val="14"/>
                <w:sz w:val="16"/>
              </w:rPr>
              <w:t>Nie posiadam/ Podopieczny nie posiada sprzętu komputerowego)</w:t>
            </w:r>
          </w:p>
          <w:p w:rsidR="00082B13" w:rsidRPr="00FA3F11" w:rsidRDefault="00082B13" w:rsidP="00FA3F1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082B13">
              <w:rPr>
                <w:rFonts w:ascii="Arial" w:hAnsi="Arial" w:cs="Arial"/>
                <w:bCs/>
                <w:spacing w:val="8"/>
                <w:sz w:val="20"/>
              </w:rPr>
              <w:t> Ukończone przez Wnioskodawcę/podopiecznego* kursy komputerowe: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……………………………..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3C19D8" w:rsidRPr="001D6CC1" w:rsidRDefault="003C19D8" w:rsidP="003C19D8">
      <w:pPr>
        <w:spacing w:before="60"/>
        <w:rPr>
          <w:rFonts w:ascii="Arial" w:hAnsi="Arial" w:cs="Arial"/>
          <w:b/>
          <w:bCs/>
          <w:spacing w:val="10"/>
        </w:rPr>
      </w:pPr>
      <w:r w:rsidRPr="001D6CC1">
        <w:rPr>
          <w:rFonts w:ascii="Arial" w:hAnsi="Arial" w:cs="Arial"/>
          <w:b/>
          <w:bCs/>
          <w:spacing w:val="10"/>
        </w:rPr>
        <w:t xml:space="preserve">7. Gospodarstwo domowe/Dochód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3C19D8" w:rsidRPr="001D6CC1" w:rsidTr="004A6332">
        <w:trPr>
          <w:trHeight w:val="1230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1D0A56" w:rsidRDefault="001D0A56" w:rsidP="001D0A56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D0A56" w:rsidRPr="001D0A56" w:rsidRDefault="003C19D8" w:rsidP="001D0A56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6CC1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1D6CC1">
              <w:rPr>
                <w:rFonts w:ascii="Arial" w:hAnsi="Arial" w:cs="Arial"/>
                <w:sz w:val="20"/>
                <w:szCs w:val="20"/>
              </w:rPr>
              <w:t xml:space="preserve"> samodzielne gospodarstwo domowe    </w:t>
            </w:r>
            <w:r w:rsidR="00620254" w:rsidRPr="00341082">
              <w:rPr>
                <w:rFonts w:ascii="Arial" w:hAnsi="Arial" w:cs="Arial"/>
                <w:sz w:val="20"/>
                <w:szCs w:val="20"/>
              </w:rPr>
              <w:t xml:space="preserve"> </w:t>
            </w:r>
            <w:r w:rsidR="00620254">
              <w:rPr>
                <w:rFonts w:ascii="Arial" w:hAnsi="Arial" w:cs="Arial"/>
                <w:sz w:val="20"/>
                <w:szCs w:val="20"/>
              </w:rPr>
              <w:t>wspólne gospodarstwo domowe</w:t>
            </w:r>
          </w:p>
        </w:tc>
      </w:tr>
    </w:tbl>
    <w:p w:rsidR="00A7453A" w:rsidRDefault="00FA3F11" w:rsidP="00FA3F11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>
        <w:rPr>
          <w:rFonts w:ascii="Arial" w:hAnsi="Arial" w:cs="Arial"/>
          <w:bCs/>
          <w:spacing w:val="10"/>
          <w:szCs w:val="24"/>
        </w:rPr>
        <w:lastRenderedPageBreak/>
        <w:t>*</w:t>
      </w:r>
      <w:r w:rsidR="00A7453A">
        <w:rPr>
          <w:rFonts w:ascii="Arial" w:hAnsi="Arial" w:cs="Arial"/>
          <w:b w:val="0"/>
          <w:i/>
          <w:iCs/>
          <w:spacing w:val="10"/>
          <w:sz w:val="16"/>
        </w:rPr>
        <w:t>- należy zaznaczyć właściwe</w:t>
      </w: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64C1B" w:rsidRDefault="00264C1B" w:rsidP="00264C1B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0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ostatnich 3 lat uzyskałam(em) pomoc ze środków PFRON (w tym za pośrednictwem powiatu) na dofinasowanie szkoleń w zakresie obsługi nabytego w ramach programu sprzętu elektronicznego i oprogramowania 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nie, 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powiatowego).</w:t>
      </w:r>
    </w:p>
    <w:p w:rsidR="00264C1B" w:rsidRDefault="00264C1B" w:rsidP="00264C1B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264C1B" w:rsidRDefault="00264C1B" w:rsidP="00264C1B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264C1B" w:rsidRDefault="00264C1B" w:rsidP="00264C1B">
      <w:pPr>
        <w:widowControl w:val="0"/>
        <w:tabs>
          <w:tab w:val="num" w:pos="60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1045CD" w:rsidTr="008421DD">
        <w:trPr>
          <w:trHeight w:val="1202"/>
        </w:trPr>
        <w:tc>
          <w:tcPr>
            <w:tcW w:w="10701" w:type="dxa"/>
          </w:tcPr>
          <w:p w:rsidR="008421DD" w:rsidRDefault="001045CD" w:rsidP="001045CD">
            <w:pPr>
              <w:pStyle w:val="Tekstpodstawowywcity2"/>
              <w:rPr>
                <w:color w:val="auto"/>
              </w:rPr>
            </w:pPr>
            <w:r w:rsidRPr="00081D99">
              <w:rPr>
                <w:color w:val="auto"/>
              </w:rPr>
              <w:t xml:space="preserve">...................................... dnia  ..... /....... /20....... r.     </w:t>
            </w:r>
            <w:r w:rsidRPr="00081D99">
              <w:rPr>
                <w:color w:val="auto"/>
              </w:rPr>
              <w:tab/>
            </w:r>
          </w:p>
          <w:p w:rsidR="001045CD" w:rsidRPr="00081D99" w:rsidRDefault="001045CD" w:rsidP="001045CD">
            <w:pPr>
              <w:pStyle w:val="Tekstpodstawowywcity2"/>
              <w:rPr>
                <w:color w:val="auto"/>
              </w:rPr>
            </w:pPr>
            <w:r w:rsidRPr="00081D99">
              <w:rPr>
                <w:color w:val="auto"/>
              </w:rPr>
              <w:t xml:space="preserve">    </w:t>
            </w:r>
            <w:r w:rsidR="008421DD">
              <w:rPr>
                <w:color w:val="auto"/>
              </w:rPr>
              <w:t xml:space="preserve">                                                                                            </w:t>
            </w:r>
            <w:r w:rsidRPr="00081D99">
              <w:rPr>
                <w:color w:val="auto"/>
              </w:rPr>
              <w:t>................................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         </w:t>
            </w:r>
          </w:p>
          <w:p w:rsidR="001045CD" w:rsidRDefault="001045CD" w:rsidP="001045CD">
            <w:pPr>
              <w:pStyle w:val="Tekstpodstawowywcity2"/>
              <w:rPr>
                <w:b/>
                <w:bCs/>
              </w:rPr>
            </w:pPr>
            <w:r w:rsidRPr="00081D99">
              <w:rPr>
                <w:color w:val="auto"/>
              </w:rPr>
              <w:tab/>
              <w:t xml:space="preserve">            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            </w:t>
            </w:r>
            <w:r w:rsidR="008421DD">
              <w:rPr>
                <w:color w:val="auto"/>
              </w:rPr>
              <w:t xml:space="preserve">                                       </w:t>
            </w:r>
            <w:r w:rsidRPr="00081D99">
              <w:rPr>
                <w:b/>
                <w:bCs/>
                <w:color w:val="auto"/>
              </w:rPr>
              <w:t>podpis Wnioskodawcy</w:t>
            </w:r>
          </w:p>
        </w:tc>
      </w:tr>
    </w:tbl>
    <w:p w:rsidR="008421DD" w:rsidRDefault="008421DD" w:rsidP="001045CD">
      <w:pPr>
        <w:pStyle w:val="Nagwek7"/>
        <w:jc w:val="left"/>
        <w:rPr>
          <w:b/>
          <w:spacing w:val="10"/>
        </w:rPr>
      </w:pPr>
    </w:p>
    <w:p w:rsidR="00264C1B" w:rsidRDefault="00264C1B" w:rsidP="00264C1B"/>
    <w:p w:rsidR="00264C1B" w:rsidRPr="00264C1B" w:rsidRDefault="00264C1B" w:rsidP="00264C1B"/>
    <w:p w:rsidR="001045CD" w:rsidRPr="00182AB5" w:rsidRDefault="00182AB5" w:rsidP="001045CD">
      <w:pPr>
        <w:pStyle w:val="Nagwek7"/>
        <w:jc w:val="left"/>
        <w:rPr>
          <w:b/>
          <w:spacing w:val="10"/>
          <w:sz w:val="20"/>
        </w:rPr>
      </w:pPr>
      <w:r w:rsidRPr="00182AB5">
        <w:rPr>
          <w:b/>
          <w:spacing w:val="10"/>
        </w:rPr>
        <w:t>8</w:t>
      </w:r>
      <w:r w:rsidR="001045CD" w:rsidRPr="00182AB5">
        <w:rPr>
          <w:b/>
          <w:spacing w:val="10"/>
        </w:rPr>
        <w:t>. Załączniki: wymagane do wniosku</w:t>
      </w:r>
      <w:r w:rsidR="001045CD" w:rsidRPr="00182AB5">
        <w:rPr>
          <w:b/>
        </w:rPr>
        <w:t xml:space="preserve"> oraz dodatkowe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6380"/>
        <w:gridCol w:w="1275"/>
        <w:gridCol w:w="1276"/>
        <w:gridCol w:w="1559"/>
      </w:tblGrid>
      <w:tr w:rsidR="00CD1B10" w:rsidTr="00CD1B10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CD1B10" w:rsidRDefault="00CD1B10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CD1B10" w:rsidRDefault="00CD1B10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CD1B10" w:rsidTr="00CD1B10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CD1B10" w:rsidRDefault="00CD1B10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B10" w:rsidRDefault="00CD1B10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CD1B10" w:rsidRDefault="00CD1B10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CD1B10" w:rsidTr="00CD1B10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10" w:rsidRDefault="00CD1B10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aktualnego orzeczenia o znacznym lub umiarkowanym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10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wysokości przeciętnego miesięcznego dochodu w przeliczeniu na jednego członka rodziny pozostającego we wspólnym gospodarstwie domowym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10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wyrażeniu zgody na przetwarzanie danych osobowych przez Realizatora programu i PFRON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 xml:space="preserve">(sporządzone wg wzoru określonego w załączniku) - </w:t>
            </w:r>
            <w:r>
              <w:rPr>
                <w:rFonts w:ascii="Arial" w:hAnsi="Arial" w:cs="Arial"/>
                <w:iCs/>
                <w:color w:val="000000" w:themeColor="text1"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10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1B10" w:rsidRDefault="00CD1B1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1B10" w:rsidRDefault="00CD1B1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D1B10" w:rsidRDefault="00CC7A11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D1B10" w:rsidRDefault="00CC7A11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10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6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Zaświadczenie lekarskie – wydane przez lekarza specjalistę o specjalizacji adekwatnej do rodzaju niepełnosprawności-wg załącznika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10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10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10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z uczelni potwierdzające statut studenta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10" w:rsidRDefault="00CD1B10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</w:rPr>
            </w:pPr>
            <w:r>
              <w:rPr>
                <w:rFonts w:ascii="Arial" w:hAnsi="Arial" w:cs="Arial"/>
                <w:spacing w:val="6"/>
                <w:sz w:val="14"/>
              </w:rPr>
              <w:t>Inne załączniki (należy wymienić):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231FD1" w:rsidRDefault="00231FD1" w:rsidP="001A7F81">
      <w:pPr>
        <w:pStyle w:val="Nagwek30"/>
        <w:keepNext/>
        <w:keepLines/>
        <w:shd w:val="clear" w:color="auto" w:fill="auto"/>
        <w:spacing w:after="228" w:line="270" w:lineRule="exact"/>
        <w:ind w:firstLine="0"/>
        <w:rPr>
          <w:rStyle w:val="Nagwek3"/>
          <w:color w:val="000000"/>
          <w:sz w:val="18"/>
          <w:szCs w:val="18"/>
        </w:rPr>
      </w:pPr>
      <w:bookmarkStart w:id="0" w:name="bookmark7"/>
    </w:p>
    <w:p w:rsidR="00231FD1" w:rsidRPr="00950780" w:rsidRDefault="00231FD1" w:rsidP="00231FD1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r w:rsidRPr="00950780">
        <w:rPr>
          <w:rStyle w:val="Nagwek3"/>
          <w:color w:val="000000"/>
          <w:sz w:val="18"/>
          <w:szCs w:val="18"/>
        </w:rPr>
        <w:t>Słownik</w:t>
      </w:r>
      <w:bookmarkEnd w:id="0"/>
    </w:p>
    <w:p w:rsidR="00231FD1" w:rsidRPr="00231FD1" w:rsidRDefault="00231FD1" w:rsidP="00231FD1">
      <w:pPr>
        <w:pStyle w:val="Teksttreci1"/>
        <w:shd w:val="clear" w:color="auto" w:fill="auto"/>
        <w:spacing w:before="0" w:after="207" w:line="220" w:lineRule="exact"/>
        <w:ind w:firstLine="0"/>
        <w:rPr>
          <w:rStyle w:val="Teksttreci2"/>
          <w:rFonts w:ascii="Arial" w:hAnsi="Arial" w:cs="Arial"/>
          <w:sz w:val="18"/>
          <w:szCs w:val="18"/>
          <w:u w:val="none"/>
          <w:shd w:val="clear" w:color="auto" w:fill="auto"/>
        </w:rPr>
      </w:pPr>
      <w:r>
        <w:rPr>
          <w:rStyle w:val="Teksttreci2"/>
          <w:color w:val="000000"/>
          <w:sz w:val="18"/>
          <w:szCs w:val="18"/>
        </w:rPr>
        <w:t>Zadanie 2</w:t>
      </w:r>
      <w:r w:rsidRPr="00950780">
        <w:rPr>
          <w:rStyle w:val="Teksttreci2"/>
          <w:color w:val="000000"/>
          <w:sz w:val="18"/>
          <w:szCs w:val="18"/>
        </w:rPr>
        <w:t xml:space="preserve">: </w:t>
      </w:r>
      <w:r>
        <w:rPr>
          <w:rStyle w:val="Teksttreci2"/>
          <w:color w:val="000000"/>
          <w:sz w:val="18"/>
          <w:szCs w:val="18"/>
        </w:rPr>
        <w:t xml:space="preserve">dofinansowanie szkoleń w zakresie obsługi nabytego w ramach programu </w:t>
      </w:r>
      <w:r w:rsidRPr="00950780">
        <w:rPr>
          <w:rStyle w:val="Teksttreci2"/>
          <w:color w:val="000000"/>
          <w:sz w:val="18"/>
          <w:szCs w:val="18"/>
        </w:rPr>
        <w:t xml:space="preserve"> </w:t>
      </w:r>
      <w:r>
        <w:rPr>
          <w:rStyle w:val="Teksttreci2"/>
          <w:color w:val="000000"/>
          <w:sz w:val="18"/>
          <w:szCs w:val="18"/>
        </w:rPr>
        <w:t xml:space="preserve">sprzętu elektronicznego i oprogramowania </w:t>
      </w:r>
    </w:p>
    <w:p w:rsidR="00231FD1" w:rsidRPr="00231FD1" w:rsidRDefault="00231FD1" w:rsidP="00231FD1">
      <w:pPr>
        <w:pStyle w:val="Teksttreci1"/>
        <w:numPr>
          <w:ilvl w:val="0"/>
          <w:numId w:val="14"/>
        </w:numPr>
        <w:shd w:val="clear" w:color="auto" w:fill="auto"/>
        <w:spacing w:before="0" w:after="207" w:line="220" w:lineRule="exact"/>
        <w:ind w:left="284"/>
        <w:rPr>
          <w:rStyle w:val="Teksttreci2"/>
          <w:rFonts w:ascii="Arial" w:hAnsi="Arial" w:cs="Arial"/>
          <w:color w:val="000000"/>
          <w:sz w:val="16"/>
          <w:szCs w:val="16"/>
          <w:u w:val="none"/>
        </w:rPr>
      </w:pPr>
      <w:r w:rsidRPr="00231FD1">
        <w:rPr>
          <w:rStyle w:val="Teksttreci2"/>
          <w:rFonts w:ascii="Arial" w:hAnsi="Arial" w:cs="Arial"/>
          <w:b/>
          <w:color w:val="000000"/>
          <w:sz w:val="16"/>
          <w:szCs w:val="16"/>
          <w:u w:val="none"/>
        </w:rPr>
        <w:t>Wnioskodawcy</w:t>
      </w:r>
      <w:r w:rsidRPr="00231FD1">
        <w:rPr>
          <w:rStyle w:val="Teksttreci2"/>
          <w:rFonts w:ascii="Arial" w:hAnsi="Arial" w:cs="Arial"/>
          <w:color w:val="000000"/>
          <w:sz w:val="16"/>
          <w:szCs w:val="16"/>
          <w:u w:val="none"/>
        </w:rPr>
        <w:t xml:space="preserve"> – należy przez to rozumieć wnioskującego o dofinasowanie z tym, że </w:t>
      </w:r>
    </w:p>
    <w:p w:rsidR="00231FD1" w:rsidRPr="00231FD1" w:rsidRDefault="00231FD1" w:rsidP="00231FD1">
      <w:pPr>
        <w:pStyle w:val="Teksttreci1"/>
        <w:numPr>
          <w:ilvl w:val="0"/>
          <w:numId w:val="13"/>
        </w:numPr>
        <w:shd w:val="clear" w:color="auto" w:fill="auto"/>
        <w:spacing w:before="0" w:after="207" w:line="220" w:lineRule="exact"/>
        <w:rPr>
          <w:rStyle w:val="Teksttreci2"/>
          <w:rFonts w:ascii="Arial" w:hAnsi="Arial" w:cs="Arial"/>
          <w:color w:val="000000"/>
          <w:sz w:val="16"/>
          <w:szCs w:val="16"/>
          <w:u w:val="none"/>
        </w:rPr>
      </w:pPr>
      <w:r w:rsidRPr="00231FD1">
        <w:rPr>
          <w:rStyle w:val="Teksttreci2"/>
          <w:rFonts w:ascii="Arial" w:hAnsi="Arial" w:cs="Arial"/>
          <w:color w:val="000000"/>
          <w:sz w:val="16"/>
          <w:szCs w:val="16"/>
          <w:u w:val="none"/>
        </w:rPr>
        <w:t>w przypadku niepełnoletnich adresatów programu (dzieci i młodzież do lat 18), wnioskodawca jest jeden z rodziców sprawujący opiekę nad osobą niepełnosprawną lub opiekun prawny</w:t>
      </w:r>
    </w:p>
    <w:p w:rsidR="00231FD1" w:rsidRPr="00231FD1" w:rsidRDefault="00231FD1" w:rsidP="00231FD1">
      <w:pPr>
        <w:pStyle w:val="Teksttreci1"/>
        <w:numPr>
          <w:ilvl w:val="0"/>
          <w:numId w:val="13"/>
        </w:numPr>
        <w:shd w:val="clear" w:color="auto" w:fill="auto"/>
        <w:spacing w:before="0" w:after="207" w:line="220" w:lineRule="exac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231FD1">
        <w:rPr>
          <w:rStyle w:val="Teksttreci2"/>
          <w:rFonts w:ascii="Arial" w:hAnsi="Arial" w:cs="Arial"/>
          <w:color w:val="000000"/>
          <w:sz w:val="16"/>
          <w:szCs w:val="16"/>
          <w:u w:val="none"/>
        </w:rPr>
        <w:t xml:space="preserve">w przypadku pełnoletnich osób nie posiadających pełnej zdolności do czynności prawnych, wnioskodawcą jest opiekun prawny </w:t>
      </w:r>
    </w:p>
    <w:p w:rsidR="00231FD1" w:rsidRPr="00E631F7" w:rsidRDefault="00231FD1" w:rsidP="00231FD1">
      <w:pPr>
        <w:pStyle w:val="StandI"/>
        <w:tabs>
          <w:tab w:val="num" w:pos="744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2.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D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>ysfunkcji narządu wzroku</w:t>
      </w:r>
      <w:r w:rsidRPr="00E631F7">
        <w:rPr>
          <w:rFonts w:ascii="Arial" w:hAnsi="Arial" w:cs="Arial"/>
          <w:iCs/>
          <w:sz w:val="16"/>
          <w:szCs w:val="16"/>
        </w:rPr>
        <w:t xml:space="preserve"> (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>w przypadku Obszaru B)</w:t>
      </w:r>
      <w:r w:rsidRPr="00E631F7">
        <w:rPr>
          <w:rFonts w:ascii="Arial" w:hAnsi="Arial" w:cs="Arial"/>
          <w:iCs/>
          <w:sz w:val="16"/>
          <w:szCs w:val="16"/>
        </w:rPr>
        <w:t xml:space="preserve"> - </w:t>
      </w:r>
      <w:r w:rsidRPr="00E631F7">
        <w:rPr>
          <w:rFonts w:ascii="Arial" w:hAnsi="Arial" w:cs="Arial"/>
          <w:sz w:val="16"/>
          <w:szCs w:val="16"/>
        </w:rPr>
        <w:t xml:space="preserve">należy przez to rozumieć </w:t>
      </w:r>
      <w:r w:rsidRPr="00E631F7">
        <w:rPr>
          <w:rFonts w:ascii="Arial" w:hAnsi="Arial" w:cs="Arial"/>
          <w:iCs/>
          <w:sz w:val="16"/>
          <w:szCs w:val="16"/>
        </w:rPr>
        <w:t>dysfunkcję wzroku stanowiącą powód wydania orzeczenia o znacznym stopniu niepełnosprawności, a także w przypadku:</w:t>
      </w:r>
    </w:p>
    <w:p w:rsidR="00231FD1" w:rsidRPr="00E631F7" w:rsidRDefault="00231FD1" w:rsidP="00231FD1">
      <w:pPr>
        <w:pStyle w:val="StandI"/>
        <w:numPr>
          <w:ilvl w:val="1"/>
          <w:numId w:val="11"/>
        </w:numPr>
        <w:tabs>
          <w:tab w:val="clear" w:pos="2160"/>
        </w:tabs>
        <w:spacing w:before="40" w:after="40" w:line="240" w:lineRule="auto"/>
        <w:ind w:left="1151" w:hanging="357"/>
        <w:jc w:val="left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iCs/>
          <w:sz w:val="16"/>
          <w:szCs w:val="16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>
        <w:rPr>
          <w:rFonts w:ascii="Arial" w:hAnsi="Arial" w:cs="Arial"/>
          <w:sz w:val="16"/>
          <w:szCs w:val="16"/>
        </w:rPr>
        <w:t xml:space="preserve">ma ostrość wzroku </w:t>
      </w:r>
      <w:r w:rsidRPr="00E631F7">
        <w:rPr>
          <w:rFonts w:ascii="Arial" w:hAnsi="Arial" w:cs="Arial"/>
          <w:sz w:val="16"/>
          <w:szCs w:val="16"/>
        </w:rPr>
        <w:t>(w korekcji) w oku lepszym równą lub poniżej 0,05 i/lub ma zwężenie pola widzenia do 20 stopni</w:t>
      </w:r>
      <w:r w:rsidRPr="00E631F7">
        <w:rPr>
          <w:rFonts w:ascii="Arial" w:hAnsi="Arial" w:cs="Arial"/>
          <w:iCs/>
          <w:sz w:val="16"/>
          <w:szCs w:val="16"/>
        </w:rPr>
        <w:t>;</w:t>
      </w:r>
      <w:r w:rsidRPr="00E631F7">
        <w:rPr>
          <w:rFonts w:ascii="Arial" w:hAnsi="Arial" w:cs="Arial"/>
          <w:bCs/>
          <w:iCs/>
          <w:sz w:val="16"/>
          <w:szCs w:val="16"/>
        </w:rPr>
        <w:t xml:space="preserve"> </w:t>
      </w:r>
    </w:p>
    <w:p w:rsidR="00231FD1" w:rsidRPr="00E631F7" w:rsidRDefault="00231FD1" w:rsidP="00231FD1">
      <w:pPr>
        <w:pStyle w:val="StandI"/>
        <w:numPr>
          <w:ilvl w:val="1"/>
          <w:numId w:val="11"/>
        </w:numPr>
        <w:tabs>
          <w:tab w:val="clear" w:pos="2160"/>
        </w:tabs>
        <w:spacing w:before="40" w:after="40" w:line="240" w:lineRule="auto"/>
        <w:ind w:left="1151" w:hanging="357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iCs/>
          <w:sz w:val="16"/>
          <w:szCs w:val="16"/>
        </w:rPr>
        <w:t xml:space="preserve">osób niepełnosprawnych w wieku do 16 roku życia - gdy wnioskodawca przedłoży zaświadczenie lekarskie wystawione przez lekarza okulistę potwierdzające, że osoba niepełnosprawna, której dotyczy wniosek, </w:t>
      </w:r>
      <w:r w:rsidRPr="00E631F7">
        <w:rPr>
          <w:rFonts w:ascii="Arial" w:hAnsi="Arial" w:cs="Arial"/>
          <w:sz w:val="16"/>
          <w:szCs w:val="16"/>
        </w:rPr>
        <w:t>ma ostrość wzroku (w korekcji) w oku lepszym równą lub poniżej 0,1 i/lub ma zwężenie pola widzenia do 30 stopni,</w:t>
      </w:r>
    </w:p>
    <w:p w:rsidR="00231FD1" w:rsidRPr="00E631F7" w:rsidRDefault="00231FD1" w:rsidP="00231FD1">
      <w:pPr>
        <w:pStyle w:val="StandI"/>
        <w:spacing w:before="40" w:after="40" w:line="240" w:lineRule="auto"/>
        <w:ind w:left="794"/>
        <w:rPr>
          <w:rFonts w:ascii="Arial" w:hAnsi="Arial" w:cs="Arial"/>
          <w:iCs/>
          <w:sz w:val="16"/>
          <w:szCs w:val="16"/>
        </w:rPr>
      </w:pPr>
      <w:r w:rsidRPr="00E631F7">
        <w:rPr>
          <w:rFonts w:ascii="Arial" w:hAnsi="Arial" w:cs="Arial"/>
          <w:sz w:val="16"/>
          <w:szCs w:val="16"/>
        </w:rPr>
        <w:t>przy czym osoby niepełnosprawne posiadające dysfunkcje narządu wzroku wymienione w lit. a i lit. b, są traktowane jak osoby niewidome</w:t>
      </w:r>
      <w:r w:rsidRPr="00E631F7">
        <w:rPr>
          <w:rFonts w:ascii="Arial" w:hAnsi="Arial" w:cs="Arial"/>
          <w:iCs/>
          <w:sz w:val="16"/>
          <w:szCs w:val="16"/>
        </w:rPr>
        <w:t>;</w:t>
      </w:r>
    </w:p>
    <w:p w:rsidR="00231FD1" w:rsidRPr="00E631F7" w:rsidRDefault="00231FD1" w:rsidP="00231FD1">
      <w:pPr>
        <w:pStyle w:val="StandI"/>
        <w:spacing w:before="40" w:after="40" w:line="240" w:lineRule="auto"/>
        <w:rPr>
          <w:rFonts w:ascii="Arial" w:hAnsi="Arial" w:cs="Arial"/>
          <w:iCs/>
          <w:sz w:val="16"/>
          <w:szCs w:val="16"/>
        </w:rPr>
      </w:pPr>
    </w:p>
    <w:p w:rsidR="00231FD1" w:rsidRDefault="00231FD1" w:rsidP="00231FD1">
      <w:pPr>
        <w:pStyle w:val="StandI"/>
        <w:spacing w:before="60" w:after="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3</w:t>
      </w:r>
      <w:r w:rsidRPr="00E631F7">
        <w:rPr>
          <w:rFonts w:ascii="Arial" w:hAnsi="Arial" w:cs="Arial"/>
          <w:b/>
          <w:iCs/>
          <w:sz w:val="16"/>
          <w:szCs w:val="16"/>
        </w:rPr>
        <w:t xml:space="preserve">. </w:t>
      </w:r>
      <w:r>
        <w:rPr>
          <w:rFonts w:ascii="Arial" w:hAnsi="Arial" w:cs="Arial"/>
          <w:b/>
          <w:bCs/>
          <w:iCs/>
          <w:sz w:val="16"/>
          <w:szCs w:val="16"/>
        </w:rPr>
        <w:t>D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>ysfunkcji obu kończyn górnych (w przypadku Obszaru B)</w:t>
      </w:r>
      <w:r w:rsidRPr="00E631F7">
        <w:rPr>
          <w:rFonts w:ascii="Arial" w:hAnsi="Arial" w:cs="Arial"/>
          <w:sz w:val="16"/>
          <w:szCs w:val="16"/>
        </w:rPr>
        <w:t xml:space="preserve"> – należy przez to rozumieć stan </w:t>
      </w:r>
      <w:r w:rsidRPr="00E631F7">
        <w:rPr>
          <w:rFonts w:ascii="Arial" w:hAnsi="Arial" w:cs="Arial"/>
          <w:iCs/>
          <w:sz w:val="16"/>
          <w:szCs w:val="16"/>
        </w:rPr>
        <w:t xml:space="preserve">potwierdzony zaświadczeniem lekarskim: </w:t>
      </w:r>
      <w:r w:rsidRPr="00E631F7">
        <w:rPr>
          <w:rFonts w:ascii="Arial" w:hAnsi="Arial" w:cs="Arial"/>
          <w:bCs/>
          <w:iCs/>
          <w:sz w:val="16"/>
          <w:szCs w:val="16"/>
        </w:rPr>
        <w:t xml:space="preserve">wrodzony brak lub amputację obu kończyn górnych – co najmniej w obrębie przedramienia, a także </w:t>
      </w:r>
      <w:r w:rsidRPr="00E631F7">
        <w:rPr>
          <w:rFonts w:ascii="Arial" w:hAnsi="Arial" w:cs="Arial"/>
          <w:iCs/>
          <w:sz w:val="16"/>
          <w:szCs w:val="16"/>
        </w:rPr>
        <w:t xml:space="preserve">dysfunkcję charakteryzującą się znacznie </w:t>
      </w:r>
      <w:r w:rsidRPr="00E631F7">
        <w:rPr>
          <w:rFonts w:ascii="Arial" w:hAnsi="Arial" w:cs="Arial"/>
          <w:bCs/>
          <w:iCs/>
          <w:sz w:val="16"/>
          <w:szCs w:val="16"/>
        </w:rPr>
        <w:t>obniżoną sprawnością ruchową w zakresie obu kończyn górnych w stopniu wykluczającym lub znacznie utrudniającym korzystanie ze standardowego sprzętu elektronicznego, wynikająca ze schorzeń o różnej etiologii (m.in. porażenia mózgowe, choroby neuromięśniowe);</w:t>
      </w:r>
    </w:p>
    <w:p w:rsidR="00231FD1" w:rsidRPr="00E631F7" w:rsidRDefault="00231FD1" w:rsidP="00231FD1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231FD1" w:rsidRPr="00E631F7" w:rsidRDefault="00231FD1" w:rsidP="00231FD1">
      <w:pPr>
        <w:spacing w:before="80"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4.</w:t>
      </w:r>
      <w:r w:rsidRPr="00E631F7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</w:t>
      </w:r>
      <w:r w:rsidRPr="00E631F7">
        <w:rPr>
          <w:rFonts w:ascii="Arial" w:hAnsi="Arial" w:cs="Arial"/>
          <w:b/>
          <w:bCs/>
          <w:sz w:val="16"/>
          <w:szCs w:val="16"/>
        </w:rPr>
        <w:t xml:space="preserve">sobie głuchoniewidomej </w:t>
      </w:r>
      <w:r w:rsidRPr="00E631F7">
        <w:rPr>
          <w:rFonts w:ascii="Arial" w:hAnsi="Arial" w:cs="Arial"/>
          <w:sz w:val="16"/>
          <w:szCs w:val="16"/>
        </w:rPr>
        <w:t xml:space="preserve">– należy przez to rozumieć osobę niepełnosprawną, która na skutek równoczesnego uszkodzenia słuchu i wzroku napotyka bardzo duże trudności w wymianie informacji oraz w komunikowaniu się, stan ten musi być potwierdzony w odpowiednim dokumencie lub zaświadczeniu lekarskim; </w:t>
      </w:r>
    </w:p>
    <w:p w:rsidR="00231FD1" w:rsidRPr="00E631F7" w:rsidRDefault="00231FD1" w:rsidP="00231FD1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E631F7">
        <w:rPr>
          <w:rFonts w:ascii="Arial" w:hAnsi="Arial" w:cs="Arial"/>
          <w:b/>
          <w:sz w:val="16"/>
          <w:szCs w:val="16"/>
        </w:rPr>
        <w:t>. S</w:t>
      </w:r>
      <w:r w:rsidRPr="00E631F7">
        <w:rPr>
          <w:rFonts w:ascii="Arial" w:hAnsi="Arial" w:cs="Arial"/>
          <w:b/>
          <w:bCs/>
          <w:kern w:val="2"/>
          <w:sz w:val="16"/>
          <w:szCs w:val="16"/>
        </w:rPr>
        <w:t xml:space="preserve">przęcie elektronicznym lub jego elemencie lub oprogramowaniu </w:t>
      </w:r>
      <w:r w:rsidRPr="00E631F7">
        <w:rPr>
          <w:rFonts w:ascii="Arial" w:hAnsi="Arial" w:cs="Arial"/>
          <w:kern w:val="2"/>
          <w:sz w:val="16"/>
          <w:szCs w:val="16"/>
        </w:rPr>
        <w:t xml:space="preserve">– należy przez to rozumieć </w:t>
      </w:r>
      <w:r w:rsidRPr="00E631F7">
        <w:rPr>
          <w:rFonts w:ascii="Arial" w:hAnsi="Arial" w:cs="Arial"/>
          <w:sz w:val="16"/>
          <w:szCs w:val="16"/>
        </w:rPr>
        <w:t>komputer (stacjonarny lub mobilny) oraz/lub współpracujące z nim urządzenia i dedykowane oprogramowanie, umożliwiające ograniczanie skutków rodzaju i stopnia niepełnosprawności (z uwzględnieniem definicji urządzeń brajlowskich); głównym kryterium uznania kwalifikowalności danego kosztu są indywidualne i specyficzne dla danego rodzaju dysfunkcji - potrzeby związane z rehabilitacją zawodową i społeczną potencjalnego beneficjenta,</w:t>
      </w:r>
    </w:p>
    <w:p w:rsidR="00231FD1" w:rsidRPr="00E631F7" w:rsidRDefault="00231FD1" w:rsidP="00231FD1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6</w:t>
      </w:r>
      <w:r w:rsidRPr="00E631F7">
        <w:rPr>
          <w:b/>
          <w:color w:val="000000" w:themeColor="text1"/>
          <w:sz w:val="16"/>
          <w:szCs w:val="16"/>
        </w:rPr>
        <w:t xml:space="preserve">. </w:t>
      </w:r>
      <w:r w:rsidR="00E901C0">
        <w:rPr>
          <w:b/>
          <w:color w:val="000000" w:themeColor="text1"/>
          <w:sz w:val="16"/>
          <w:szCs w:val="16"/>
        </w:rPr>
        <w:t>U</w:t>
      </w:r>
      <w:r w:rsidRPr="00E631F7">
        <w:rPr>
          <w:b/>
          <w:bCs/>
          <w:color w:val="000000" w:themeColor="text1"/>
          <w:sz w:val="16"/>
          <w:szCs w:val="16"/>
        </w:rPr>
        <w:t>rządzeniach brajlowskich</w:t>
      </w:r>
      <w:r w:rsidRPr="00E631F7">
        <w:rPr>
          <w:bCs/>
          <w:color w:val="000000" w:themeColor="text1"/>
          <w:sz w:val="16"/>
          <w:szCs w:val="16"/>
        </w:rPr>
        <w:t xml:space="preserve"> </w:t>
      </w:r>
      <w:r w:rsidRPr="00E631F7">
        <w:rPr>
          <w:color w:val="000000" w:themeColor="text1"/>
          <w:sz w:val="16"/>
          <w:szCs w:val="16"/>
        </w:rPr>
        <w:t>– należy przez to rozumieć elektroniczne urządzenia, zdolne tworzyć wypukłą formę informacji wyjściowej, możliwą do odczytania przy pomocy zmysłu dotyku;</w:t>
      </w:r>
    </w:p>
    <w:p w:rsidR="00231FD1" w:rsidRPr="00E631F7" w:rsidRDefault="00231FD1" w:rsidP="00231FD1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231FD1" w:rsidRPr="00E631F7" w:rsidRDefault="00231FD1" w:rsidP="00231FD1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7</w:t>
      </w:r>
      <w:r w:rsidRPr="00E631F7">
        <w:rPr>
          <w:rFonts w:ascii="Arial" w:hAnsi="Arial" w:cs="Arial"/>
          <w:b/>
          <w:bCs/>
          <w:sz w:val="16"/>
          <w:szCs w:val="16"/>
        </w:rPr>
        <w:t>. Gospodarstwie domowym wnioskodawcy</w:t>
      </w:r>
      <w:r w:rsidRPr="00E631F7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231FD1" w:rsidRPr="00E631F7" w:rsidRDefault="00231FD1" w:rsidP="00231FD1">
      <w:pPr>
        <w:numPr>
          <w:ilvl w:val="1"/>
          <w:numId w:val="12"/>
        </w:numPr>
        <w:tabs>
          <w:tab w:val="clear" w:pos="2160"/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631F7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231FD1" w:rsidRPr="00E631F7" w:rsidRDefault="00231FD1" w:rsidP="00231FD1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sz w:val="16"/>
          <w:szCs w:val="16"/>
        </w:rPr>
        <w:t>lub</w:t>
      </w:r>
    </w:p>
    <w:p w:rsidR="00231FD1" w:rsidRDefault="00231FD1" w:rsidP="00231FD1">
      <w:pPr>
        <w:numPr>
          <w:ilvl w:val="1"/>
          <w:numId w:val="12"/>
        </w:numPr>
        <w:tabs>
          <w:tab w:val="clear" w:pos="2160"/>
          <w:tab w:val="num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631F7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A92900" w:rsidRPr="00A92900" w:rsidRDefault="00A92900" w:rsidP="00A92900">
      <w:pPr>
        <w:pStyle w:val="Akapitzlist"/>
        <w:autoSpaceDE w:val="0"/>
        <w:autoSpaceDN w:val="0"/>
        <w:adjustRightInd w:val="0"/>
        <w:spacing w:before="40" w:after="40"/>
        <w:ind w:left="357"/>
        <w:jc w:val="both"/>
        <w:rPr>
          <w:rFonts w:ascii="Arial" w:hAnsi="Arial" w:cs="Arial"/>
          <w:sz w:val="16"/>
          <w:szCs w:val="16"/>
        </w:rPr>
      </w:pPr>
      <w:r w:rsidRPr="00A92900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231FD1" w:rsidRPr="00E631F7" w:rsidRDefault="00231FD1" w:rsidP="00231FD1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231FD1" w:rsidRPr="00E631F7" w:rsidRDefault="00231FD1" w:rsidP="00231FD1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</w:t>
      </w:r>
      <w:r w:rsidRPr="00E631F7">
        <w:rPr>
          <w:rFonts w:ascii="Arial" w:hAnsi="Arial" w:cs="Arial"/>
          <w:b/>
          <w:bCs/>
          <w:sz w:val="16"/>
          <w:szCs w:val="16"/>
        </w:rPr>
        <w:t>. Miejscu zamieszkania</w:t>
      </w:r>
      <w:r w:rsidRPr="00E631F7">
        <w:rPr>
          <w:rFonts w:ascii="Arial" w:hAnsi="Arial" w:cs="Arial"/>
          <w:sz w:val="16"/>
          <w:szCs w:val="16"/>
        </w:rPr>
        <w:t xml:space="preserve"> </w:t>
      </w:r>
      <w:r w:rsidRPr="00E631F7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631F7">
        <w:rPr>
          <w:rFonts w:ascii="Arial" w:hAnsi="Arial" w:cs="Arial"/>
          <w:sz w:val="16"/>
          <w:szCs w:val="16"/>
        </w:rPr>
        <w:t>art. 25 KC)</w:t>
      </w:r>
      <w:r w:rsidRPr="00E631F7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631F7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231FD1" w:rsidRPr="00E631F7" w:rsidRDefault="00231FD1" w:rsidP="00231FD1">
      <w:pPr>
        <w:spacing w:before="120" w:after="120"/>
        <w:jc w:val="both"/>
        <w:rPr>
          <w:rFonts w:ascii="Arial" w:hAnsi="Arial" w:cs="Arial"/>
          <w:sz w:val="16"/>
          <w:szCs w:val="16"/>
        </w:rPr>
      </w:pPr>
    </w:p>
    <w:p w:rsidR="00231FD1" w:rsidRPr="00E631F7" w:rsidRDefault="00231FD1" w:rsidP="00231FD1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9</w:t>
      </w:r>
      <w:r w:rsidRPr="00E631F7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 w:rsidR="006F0E3C" w:rsidRPr="000D6437">
        <w:rPr>
          <w:rFonts w:ascii="Arial" w:hAnsi="Arial" w:cs="Arial"/>
          <w:b/>
          <w:sz w:val="16"/>
          <w:szCs w:val="16"/>
        </w:rPr>
        <w:t>Przeciętnym miesięcznym dochodzie</w:t>
      </w:r>
      <w:r w:rsidR="006F0E3C" w:rsidRPr="000D6437">
        <w:rPr>
          <w:rFonts w:ascii="Arial" w:hAnsi="Arial" w:cs="Arial"/>
          <w:sz w:val="16"/>
          <w:szCs w:val="16"/>
        </w:rPr>
        <w:t xml:space="preserve"> </w:t>
      </w:r>
      <w:r w:rsidR="006F0E3C" w:rsidRPr="000D6437">
        <w:rPr>
          <w:rFonts w:ascii="Arial" w:hAnsi="Arial" w:cs="Arial"/>
          <w:b/>
          <w:sz w:val="16"/>
          <w:szCs w:val="16"/>
        </w:rPr>
        <w:t>wnioskodawcy</w:t>
      </w:r>
      <w:r w:rsidR="006F0E3C" w:rsidRPr="000D6437">
        <w:rPr>
          <w:rFonts w:ascii="Arial" w:hAnsi="Arial" w:cs="Arial"/>
          <w:sz w:val="16"/>
          <w:szCs w:val="16"/>
        </w:rPr>
        <w:t xml:space="preserve"> - należy przez to rozumieć dochód w przeliczeniu na jedną osobę w gospodarstwie domowym wnioskodawcy, o jakim mowa w ustawie z dnia 28 listopada 2003 roku o świadczeniach rodzinnych (tekst jednolity: </w:t>
      </w:r>
      <w:r w:rsidR="006F0E3C" w:rsidRPr="002246EA">
        <w:rPr>
          <w:rFonts w:ascii="Arial" w:hAnsi="Arial" w:cs="Arial"/>
          <w:sz w:val="16"/>
          <w:szCs w:val="16"/>
        </w:rPr>
        <w:t xml:space="preserve">Dz.U. z 2016 r. poz. 1518 z </w:t>
      </w:r>
      <w:proofErr w:type="spellStart"/>
      <w:r w:rsidR="006F0E3C" w:rsidRPr="002246EA">
        <w:rPr>
          <w:rFonts w:ascii="Arial" w:hAnsi="Arial" w:cs="Arial"/>
          <w:sz w:val="16"/>
          <w:szCs w:val="16"/>
        </w:rPr>
        <w:t>późn</w:t>
      </w:r>
      <w:proofErr w:type="spellEnd"/>
      <w:r w:rsidR="006F0E3C" w:rsidRPr="002246EA">
        <w:rPr>
          <w:rFonts w:ascii="Arial" w:hAnsi="Arial" w:cs="Arial"/>
          <w:sz w:val="16"/>
          <w:szCs w:val="16"/>
        </w:rPr>
        <w:t xml:space="preserve">. zm.), obliczony za kwartał poprzedzający kwartał, w którym złożono wniosek; </w:t>
      </w:r>
      <w:r w:rsidR="006F0E3C" w:rsidRPr="002246EA">
        <w:rPr>
          <w:rFonts w:ascii="Arial" w:hAnsi="Arial" w:cs="Arial"/>
          <w:kern w:val="2"/>
          <w:sz w:val="16"/>
          <w:szCs w:val="16"/>
        </w:rPr>
        <w:t>dochody z różnych źródeł sumują się; w przypadku działalności rolniczej – dochód ten oblicza się na podstawie wysokości przeciętnego dochodu z pracy w </w:t>
      </w:r>
      <w:r w:rsidR="006F0E3C" w:rsidRPr="000D6437">
        <w:rPr>
          <w:rFonts w:ascii="Arial" w:hAnsi="Arial" w:cs="Arial"/>
          <w:kern w:val="2"/>
          <w:sz w:val="16"/>
          <w:szCs w:val="16"/>
        </w:rPr>
        <w:t>indywi</w:t>
      </w:r>
      <w:r w:rsidR="006F0E3C">
        <w:rPr>
          <w:rFonts w:ascii="Arial" w:hAnsi="Arial" w:cs="Arial"/>
          <w:kern w:val="2"/>
          <w:sz w:val="16"/>
          <w:szCs w:val="16"/>
        </w:rPr>
        <w:t>dualnych gospodarstwach rolnych</w:t>
      </w:r>
      <w:bookmarkStart w:id="1" w:name="_GoBack"/>
      <w:bookmarkEnd w:id="1"/>
      <w:r w:rsidR="006F0E3C">
        <w:rPr>
          <w:rFonts w:ascii="Arial" w:hAnsi="Arial" w:cs="Arial"/>
          <w:kern w:val="2"/>
          <w:sz w:val="16"/>
          <w:szCs w:val="16"/>
        </w:rPr>
        <w:t xml:space="preserve"> z 1 ha przeliczeniowego w 2015</w:t>
      </w:r>
      <w:r w:rsidR="006F0E3C" w:rsidRPr="000D6437">
        <w:rPr>
          <w:rFonts w:ascii="Arial" w:hAnsi="Arial" w:cs="Arial"/>
          <w:kern w:val="2"/>
          <w:sz w:val="16"/>
          <w:szCs w:val="16"/>
        </w:rPr>
        <w:t xml:space="preserve"> r. (Obwieszczenie Prezesa Głównego</w:t>
      </w:r>
      <w:r w:rsidR="006F0E3C">
        <w:rPr>
          <w:rFonts w:ascii="Arial" w:hAnsi="Arial" w:cs="Arial"/>
          <w:kern w:val="2"/>
          <w:sz w:val="16"/>
          <w:szCs w:val="16"/>
        </w:rPr>
        <w:t xml:space="preserve"> Urzędu Statystycznego z dnia 23 września 2016 r. - M.P. 2016 poz. 932), według wzoru: [(1.975</w:t>
      </w:r>
      <w:r w:rsidR="006F0E3C" w:rsidRPr="000D6437">
        <w:rPr>
          <w:rFonts w:ascii="Arial" w:hAnsi="Arial" w:cs="Arial"/>
          <w:kern w:val="2"/>
          <w:sz w:val="16"/>
          <w:szCs w:val="16"/>
        </w:rPr>
        <w:t xml:space="preserve"> zł x liczba hektarów)/12]/liczba osób w gospodarstwie domowym wnioskodawcy;</w:t>
      </w:r>
    </w:p>
    <w:p w:rsidR="00231FD1" w:rsidRPr="00E631F7" w:rsidRDefault="00231FD1" w:rsidP="00231FD1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10</w:t>
      </w:r>
      <w:r w:rsidRPr="00E631F7">
        <w:rPr>
          <w:b/>
          <w:bCs/>
          <w:color w:val="000000"/>
          <w:sz w:val="16"/>
          <w:szCs w:val="16"/>
        </w:rPr>
        <w:t>. Wymagalnych zobowiązaniach</w:t>
      </w:r>
      <w:r w:rsidRPr="00E631F7">
        <w:rPr>
          <w:b/>
          <w:bCs/>
          <w:sz w:val="16"/>
          <w:szCs w:val="16"/>
        </w:rPr>
        <w:t xml:space="preserve"> </w:t>
      </w:r>
      <w:r w:rsidRPr="00E631F7">
        <w:rPr>
          <w:color w:val="000000"/>
          <w:sz w:val="16"/>
          <w:szCs w:val="16"/>
        </w:rPr>
        <w:t>– należy przez to rozumieć:</w:t>
      </w:r>
      <w:r w:rsidRPr="00E631F7">
        <w:rPr>
          <w:sz w:val="16"/>
          <w:szCs w:val="16"/>
        </w:rPr>
        <w:t xml:space="preserve"> </w:t>
      </w:r>
    </w:p>
    <w:p w:rsidR="00231FD1" w:rsidRPr="00E631F7" w:rsidRDefault="00231FD1" w:rsidP="00231FD1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a)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231FD1" w:rsidRPr="00E631F7" w:rsidRDefault="00231FD1" w:rsidP="00231FD1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b)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231FD1" w:rsidRPr="00E631F7" w:rsidRDefault="00231FD1" w:rsidP="00231FD1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231FD1" w:rsidRPr="00E631F7" w:rsidRDefault="00231FD1" w:rsidP="00231FD1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lastRenderedPageBreak/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231FD1" w:rsidRPr="00E631F7" w:rsidRDefault="00231FD1" w:rsidP="00231FD1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1045CD" w:rsidRPr="00231FD1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04639E" w:rsidRDefault="0004639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31FD1" w:rsidRPr="00231FD1" w:rsidRDefault="00231FD1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890430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Pr="00082B13" w:rsidRDefault="008421DD" w:rsidP="00082B13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9755505</wp:posOffset>
                </wp:positionH>
                <wp:positionV relativeFrom="paragraph">
                  <wp:posOffset>80010</wp:posOffset>
                </wp:positionV>
                <wp:extent cx="504825" cy="824230"/>
                <wp:effectExtent l="9525" t="8255" r="952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Pr="00E64603" w:rsidRDefault="00A7453A" w:rsidP="00E6460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768.15pt;margin-top:6.3pt;width:39.75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">
                <v:textbox>
                  <w:txbxContent>
                    <w:p w:rsidR="00A7453A" w:rsidRPr="00E64603" w:rsidRDefault="00A7453A" w:rsidP="00E6460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8345805</wp:posOffset>
                </wp:positionH>
                <wp:positionV relativeFrom="paragraph">
                  <wp:posOffset>80010</wp:posOffset>
                </wp:positionV>
                <wp:extent cx="76200" cy="824230"/>
                <wp:effectExtent l="9525" t="8255" r="952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Pr="00E64603" w:rsidRDefault="00A7453A" w:rsidP="00E64603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E64603" w:rsidRDefault="00E64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657.15pt;margin-top:6.3pt;width:6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">
                <v:textbox>
                  <w:txbxContent>
                    <w:p w:rsidR="00A7453A" w:rsidRPr="00E64603" w:rsidRDefault="00A7453A" w:rsidP="00E64603">
                      <w:pPr>
                        <w:rPr>
                          <w:szCs w:val="20"/>
                        </w:rPr>
                      </w:pPr>
                    </w:p>
                    <w:p w:rsidR="00E64603" w:rsidRDefault="00E64603"/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 w:rsidP="00890430">
      <w:pPr>
        <w:widowControl w:val="0"/>
        <w:spacing w:before="6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5E5C28" w:rsidTr="005E5C28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E5C28" w:rsidRDefault="005E5C28" w:rsidP="005E5C28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5E5C28" w:rsidRDefault="005E5C28" w:rsidP="005E5C28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5E5C28" w:rsidRDefault="005E5C28" w:rsidP="005E5C2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5E5C28" w:rsidTr="005E5C2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5E5C28" w:rsidRDefault="005E5C28" w:rsidP="005E5C2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5E5C28" w:rsidRDefault="005E5C28" w:rsidP="005E5C28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5E5C28" w:rsidRDefault="005E5C28" w:rsidP="005E5C28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5E5C28" w:rsidTr="005E5C28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5E5C28" w:rsidTr="005E5C28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E5C28" w:rsidTr="005E5C28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5E5C28" w:rsidTr="005E5C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C28" w:rsidRDefault="005E5C28" w:rsidP="005E5C28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5E5C28" w:rsidRDefault="005E5C28" w:rsidP="005E5C28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8421DD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9525" t="12700" r="9525" b="1270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9525" t="12700" r="9525" b="1270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sectPr w:rsidR="00A7453A" w:rsidSect="001C261A">
      <w:headerReference w:type="default" r:id="rId11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B1B" w:rsidRDefault="00D20B1B" w:rsidP="008421DD">
      <w:r>
        <w:separator/>
      </w:r>
    </w:p>
  </w:endnote>
  <w:endnote w:type="continuationSeparator" w:id="0">
    <w:p w:rsidR="00D20B1B" w:rsidRDefault="00D20B1B" w:rsidP="0084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B1B" w:rsidRDefault="00D20B1B" w:rsidP="008421DD">
      <w:r>
        <w:separator/>
      </w:r>
    </w:p>
  </w:footnote>
  <w:footnote w:type="continuationSeparator" w:id="0">
    <w:p w:rsidR="00D20B1B" w:rsidRDefault="00D20B1B" w:rsidP="0084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D" w:rsidRDefault="008838D0" w:rsidP="008838D0">
    <w:pPr>
      <w:pStyle w:val="Stopka"/>
      <w:tabs>
        <w:tab w:val="left" w:pos="708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>Wniosek „B2P” dotyczący dofinansowania w ramach pilotażowego programu „Aktywny samorząd” 201</w:t>
    </w:r>
    <w:r w:rsidR="00A46E38">
      <w:rPr>
        <w:rFonts w:ascii="Arial" w:hAnsi="Arial" w:cs="Arial"/>
        <w:i/>
        <w:iCs/>
        <w:sz w:val="18"/>
      </w:rPr>
      <w:t xml:space="preserve">7 </w:t>
    </w:r>
    <w:r>
      <w:rPr>
        <w:rFonts w:ascii="Arial" w:hAnsi="Arial" w:cs="Arial"/>
        <w:i/>
        <w:iCs/>
        <w:sz w:val="18"/>
      </w:rPr>
      <w:t>r.</w:t>
    </w:r>
  </w:p>
  <w:p w:rsidR="008421DD" w:rsidRDefault="008421DD" w:rsidP="008421DD">
    <w:pPr>
      <w:pStyle w:val="Stopka"/>
      <w:jc w:val="center"/>
      <w:rPr>
        <w:rFonts w:ascii="Arial" w:hAnsi="Arial" w:cs="Arial"/>
        <w:i/>
        <w:iCs/>
        <w:sz w:val="18"/>
      </w:rPr>
    </w:pPr>
  </w:p>
  <w:p w:rsidR="008421DD" w:rsidRDefault="008421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1" w15:restartNumberingAfterBreak="0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3B63A8F"/>
    <w:multiLevelType w:val="hybridMultilevel"/>
    <w:tmpl w:val="84948826"/>
    <w:lvl w:ilvl="0" w:tplc="9F46B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794220"/>
    <w:multiLevelType w:val="hybridMultilevel"/>
    <w:tmpl w:val="DBAAB2D8"/>
    <w:lvl w:ilvl="0" w:tplc="8214ADBE">
      <w:start w:val="1"/>
      <w:numFmt w:val="bullet"/>
      <w:lvlText w:val=""/>
      <w:lvlJc w:val="left"/>
      <w:pPr>
        <w:tabs>
          <w:tab w:val="num" w:pos="570"/>
        </w:tabs>
        <w:ind w:left="570" w:hanging="495"/>
      </w:pPr>
      <w:rPr>
        <w:rFonts w:ascii="Symbol" w:eastAsia="Times New Roman" w:hAnsi="Symbol" w:cs="Arial" w:hint="default"/>
        <w:b/>
        <w:color w:val="auto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5D0F5E"/>
    <w:multiLevelType w:val="hybridMultilevel"/>
    <w:tmpl w:val="C11E54D8"/>
    <w:lvl w:ilvl="0" w:tplc="76E240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13" w15:restartNumberingAfterBreak="0">
    <w:nsid w:val="7C587D04"/>
    <w:multiLevelType w:val="hybridMultilevel"/>
    <w:tmpl w:val="71148CFA"/>
    <w:lvl w:ilvl="0" w:tplc="096C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2"/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42C7B"/>
    <w:rsid w:val="0004639E"/>
    <w:rsid w:val="00081D99"/>
    <w:rsid w:val="00082B13"/>
    <w:rsid w:val="000E6BE0"/>
    <w:rsid w:val="000F3676"/>
    <w:rsid w:val="001045CD"/>
    <w:rsid w:val="00110454"/>
    <w:rsid w:val="00132411"/>
    <w:rsid w:val="001637CA"/>
    <w:rsid w:val="00181698"/>
    <w:rsid w:val="00182AB5"/>
    <w:rsid w:val="001A7F81"/>
    <w:rsid w:val="001C261A"/>
    <w:rsid w:val="001D0A56"/>
    <w:rsid w:val="00231FD1"/>
    <w:rsid w:val="002631E5"/>
    <w:rsid w:val="00264C1B"/>
    <w:rsid w:val="00333A7C"/>
    <w:rsid w:val="003C19D8"/>
    <w:rsid w:val="003F5514"/>
    <w:rsid w:val="0040159A"/>
    <w:rsid w:val="00451366"/>
    <w:rsid w:val="00497184"/>
    <w:rsid w:val="004D6FCB"/>
    <w:rsid w:val="00535906"/>
    <w:rsid w:val="00553E00"/>
    <w:rsid w:val="00564740"/>
    <w:rsid w:val="005E5C28"/>
    <w:rsid w:val="00613C4B"/>
    <w:rsid w:val="00620254"/>
    <w:rsid w:val="0063239C"/>
    <w:rsid w:val="006609C5"/>
    <w:rsid w:val="0067505E"/>
    <w:rsid w:val="006D4D42"/>
    <w:rsid w:val="006F0E3C"/>
    <w:rsid w:val="00700E9A"/>
    <w:rsid w:val="00770709"/>
    <w:rsid w:val="00786E67"/>
    <w:rsid w:val="007945F5"/>
    <w:rsid w:val="00826948"/>
    <w:rsid w:val="00835901"/>
    <w:rsid w:val="008421DD"/>
    <w:rsid w:val="008838D0"/>
    <w:rsid w:val="00890430"/>
    <w:rsid w:val="008D1891"/>
    <w:rsid w:val="008E0EFB"/>
    <w:rsid w:val="008E19B3"/>
    <w:rsid w:val="0091418C"/>
    <w:rsid w:val="009517EF"/>
    <w:rsid w:val="00961F6A"/>
    <w:rsid w:val="00A34A7A"/>
    <w:rsid w:val="00A46E38"/>
    <w:rsid w:val="00A507D8"/>
    <w:rsid w:val="00A7453A"/>
    <w:rsid w:val="00A92900"/>
    <w:rsid w:val="00A97162"/>
    <w:rsid w:val="00AC70A9"/>
    <w:rsid w:val="00B85162"/>
    <w:rsid w:val="00BD40BD"/>
    <w:rsid w:val="00C90CE4"/>
    <w:rsid w:val="00CC7A11"/>
    <w:rsid w:val="00CD1B10"/>
    <w:rsid w:val="00D20B1B"/>
    <w:rsid w:val="00D23605"/>
    <w:rsid w:val="00D31BA3"/>
    <w:rsid w:val="00D42CB6"/>
    <w:rsid w:val="00D83C47"/>
    <w:rsid w:val="00DC03A2"/>
    <w:rsid w:val="00DE6371"/>
    <w:rsid w:val="00E64603"/>
    <w:rsid w:val="00E7130A"/>
    <w:rsid w:val="00E71D69"/>
    <w:rsid w:val="00E901C0"/>
    <w:rsid w:val="00E95141"/>
    <w:rsid w:val="00FA3F11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633484-7800-4719-BAB2-D39ED489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C261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C261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C261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C261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C261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C261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C261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C261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C261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C261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C261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C261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C261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C261A"/>
    <w:rPr>
      <w:color w:val="0000FF"/>
      <w:u w:val="single"/>
    </w:rPr>
  </w:style>
  <w:style w:type="character" w:styleId="Pogrubienie">
    <w:name w:val="Strong"/>
    <w:aliases w:val="Tekst treści + 10 pt"/>
    <w:qFormat/>
    <w:rsid w:val="001C261A"/>
    <w:rPr>
      <w:b/>
      <w:bCs/>
    </w:rPr>
  </w:style>
  <w:style w:type="paragraph" w:styleId="Legenda">
    <w:name w:val="caption"/>
    <w:basedOn w:val="Normalny"/>
    <w:next w:val="Normalny"/>
    <w:qFormat/>
    <w:rsid w:val="001C261A"/>
    <w:pPr>
      <w:widowControl w:val="0"/>
    </w:pPr>
    <w:rPr>
      <w:b/>
      <w:spacing w:val="20"/>
      <w:sz w:val="22"/>
      <w:szCs w:val="20"/>
    </w:rPr>
  </w:style>
  <w:style w:type="table" w:styleId="Tabela-Siatka">
    <w:name w:val="Table Grid"/>
    <w:basedOn w:val="Standardowy"/>
    <w:uiPriority w:val="59"/>
    <w:rsid w:val="00082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0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51366"/>
    <w:rPr>
      <w:rFonts w:ascii="Arial" w:hAnsi="Arial" w:cs="Arial"/>
      <w:spacing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2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1D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21DD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31FD1"/>
    <w:rPr>
      <w:rFonts w:ascii="Arial" w:hAnsi="Arial" w:cs="Arial"/>
      <w:color w:val="FF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231FD1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231FD1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1FD1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StandI">
    <w:name w:val="Stand I"/>
    <w:basedOn w:val="Normalny"/>
    <w:rsid w:val="00231FD1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231F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">
    <w:name w:val="Nagłówek #3_"/>
    <w:link w:val="Nagwek30"/>
    <w:uiPriority w:val="99"/>
    <w:locked/>
    <w:rsid w:val="00231FD1"/>
    <w:rPr>
      <w:b/>
      <w:bCs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231FD1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4C1B"/>
    <w:rPr>
      <w:b/>
      <w:spacing w:val="20"/>
      <w:sz w:val="24"/>
    </w:rPr>
  </w:style>
  <w:style w:type="paragraph" w:styleId="Akapitzlist">
    <w:name w:val="List Paragraph"/>
    <w:basedOn w:val="Normalny"/>
    <w:uiPriority w:val="34"/>
    <w:qFormat/>
    <w:rsid w:val="00A92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4478</Words>
  <Characters>26869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31285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Aleksandra Luty</cp:lastModifiedBy>
  <cp:revision>30</cp:revision>
  <dcterms:created xsi:type="dcterms:W3CDTF">2014-02-27T14:03:00Z</dcterms:created>
  <dcterms:modified xsi:type="dcterms:W3CDTF">2017-02-23T12:52:00Z</dcterms:modified>
</cp:coreProperties>
</file>